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014" w:rsidRPr="00B15014" w:rsidRDefault="00B15014" w:rsidP="00B15014">
      <w:pPr>
        <w:shd w:val="clear" w:color="auto" w:fill="FFFFFF"/>
        <w:spacing w:line="240" w:lineRule="auto"/>
        <w:jc w:val="center"/>
        <w:rPr>
          <w:rFonts w:ascii="Verdana" w:eastAsia="Times New Roman" w:hAnsi="Verdana" w:cs="Times New Roman"/>
          <w:color w:val="000000"/>
          <w:sz w:val="36"/>
          <w:szCs w:val="36"/>
          <w:lang w:val="en-US"/>
        </w:rPr>
      </w:pPr>
      <w:r w:rsidRPr="00B15014">
        <w:rPr>
          <w:rFonts w:ascii="Verdana" w:eastAsia="Times New Roman" w:hAnsi="Verdana" w:cs="Times New Roman"/>
          <w:b/>
          <w:bCs/>
          <w:color w:val="222222"/>
          <w:sz w:val="26"/>
          <w:szCs w:val="26"/>
          <w:lang w:val="en-US"/>
        </w:rPr>
        <w:t>CHANDIGARH ADMINISTRATION</w:t>
      </w:r>
    </w:p>
    <w:p w:rsidR="00B15014" w:rsidRPr="00B15014" w:rsidRDefault="00B15014" w:rsidP="00B15014">
      <w:pPr>
        <w:shd w:val="clear" w:color="auto" w:fill="FFFFFF"/>
        <w:spacing w:line="240" w:lineRule="auto"/>
        <w:jc w:val="center"/>
        <w:rPr>
          <w:rFonts w:ascii="Verdana" w:eastAsia="Times New Roman" w:hAnsi="Verdana" w:cs="Times New Roman"/>
          <w:color w:val="000000"/>
          <w:sz w:val="36"/>
          <w:szCs w:val="36"/>
          <w:lang w:val="en-US"/>
        </w:rPr>
      </w:pPr>
      <w:r w:rsidRPr="00B15014">
        <w:rPr>
          <w:rFonts w:ascii="Verdana" w:eastAsia="Times New Roman" w:hAnsi="Verdana" w:cs="Times New Roman"/>
          <w:color w:val="222222"/>
          <w:sz w:val="26"/>
          <w:szCs w:val="26"/>
          <w:lang w:val="en-US"/>
        </w:rPr>
        <w:t>Press Release</w:t>
      </w:r>
    </w:p>
    <w:p w:rsidR="00B15014" w:rsidRPr="00B15014" w:rsidRDefault="00B15014" w:rsidP="00B15014">
      <w:pPr>
        <w:shd w:val="clear" w:color="auto" w:fill="FFFFFF"/>
        <w:spacing w:after="200" w:line="240" w:lineRule="auto"/>
        <w:jc w:val="both"/>
        <w:rPr>
          <w:rFonts w:ascii="Verdana" w:eastAsia="Times New Roman" w:hAnsi="Verdana" w:cs="Times New Roman"/>
          <w:color w:val="000000"/>
          <w:sz w:val="36"/>
          <w:szCs w:val="36"/>
          <w:lang w:val="en-US"/>
        </w:rPr>
      </w:pPr>
      <w:r w:rsidRPr="00B15014">
        <w:rPr>
          <w:rFonts w:ascii="Verdana" w:eastAsia="Times New Roman" w:hAnsi="Verdana" w:cs="Times New Roman"/>
          <w:b/>
          <w:bCs/>
          <w:color w:val="222222"/>
          <w:sz w:val="26"/>
          <w:szCs w:val="26"/>
          <w:lang w:val="en-US"/>
        </w:rPr>
        <w:t>Chandigarh, 13</w:t>
      </w:r>
      <w:r w:rsidRPr="00B15014">
        <w:rPr>
          <w:rFonts w:ascii="Verdana" w:eastAsia="Times New Roman" w:hAnsi="Verdana" w:cs="Times New Roman"/>
          <w:b/>
          <w:bCs/>
          <w:color w:val="222222"/>
          <w:sz w:val="26"/>
          <w:szCs w:val="26"/>
          <w:vertAlign w:val="superscript"/>
          <w:lang w:val="en-US"/>
        </w:rPr>
        <w:t>th </w:t>
      </w:r>
      <w:r w:rsidRPr="00B15014">
        <w:rPr>
          <w:rFonts w:ascii="Verdana" w:eastAsia="Times New Roman" w:hAnsi="Verdana" w:cs="Times New Roman"/>
          <w:b/>
          <w:bCs/>
          <w:color w:val="222222"/>
          <w:sz w:val="26"/>
          <w:szCs w:val="26"/>
          <w:lang w:val="en-US"/>
        </w:rPr>
        <w:t>July, 2018: </w:t>
      </w:r>
      <w:r w:rsidRPr="00B15014">
        <w:rPr>
          <w:rFonts w:ascii="Verdana" w:eastAsia="Times New Roman" w:hAnsi="Verdana" w:cs="Times New Roman"/>
          <w:color w:val="222222"/>
          <w:sz w:val="26"/>
          <w:szCs w:val="26"/>
          <w:lang w:val="en-US"/>
        </w:rPr>
        <w:t xml:space="preserve">The Governor Punjab and Administrator, U.T. Chandigarh Sh. V.P. Singh </w:t>
      </w:r>
      <w:proofErr w:type="spellStart"/>
      <w:r w:rsidRPr="00B15014">
        <w:rPr>
          <w:rFonts w:ascii="Verdana" w:eastAsia="Times New Roman" w:hAnsi="Verdana" w:cs="Times New Roman"/>
          <w:color w:val="222222"/>
          <w:sz w:val="26"/>
          <w:szCs w:val="26"/>
          <w:lang w:val="en-US"/>
        </w:rPr>
        <w:t>Badnore</w:t>
      </w:r>
      <w:proofErr w:type="spellEnd"/>
      <w:r w:rsidRPr="00B15014">
        <w:rPr>
          <w:rFonts w:ascii="Verdana" w:eastAsia="Times New Roman" w:hAnsi="Verdana" w:cs="Times New Roman"/>
          <w:color w:val="222222"/>
          <w:sz w:val="26"/>
          <w:szCs w:val="26"/>
          <w:lang w:val="en-US"/>
        </w:rPr>
        <w:t xml:space="preserve"> today visited the Old Age Home, sector-15, the Observation- cum- Special Home, sector 25 and </w:t>
      </w:r>
      <w:proofErr w:type="spellStart"/>
      <w:r w:rsidRPr="00B15014">
        <w:rPr>
          <w:rFonts w:ascii="Verdana" w:eastAsia="Times New Roman" w:hAnsi="Verdana" w:cs="Times New Roman"/>
          <w:color w:val="222222"/>
          <w:sz w:val="26"/>
          <w:szCs w:val="26"/>
          <w:lang w:val="en-US"/>
        </w:rPr>
        <w:t>Nari</w:t>
      </w:r>
      <w:proofErr w:type="spellEnd"/>
      <w:r w:rsidRPr="00B15014">
        <w:rPr>
          <w:rFonts w:ascii="Verdana" w:eastAsia="Times New Roman" w:hAnsi="Verdana" w:cs="Times New Roman"/>
          <w:color w:val="222222"/>
          <w:sz w:val="26"/>
          <w:szCs w:val="26"/>
          <w:lang w:val="en-US"/>
        </w:rPr>
        <w:t xml:space="preserve"> </w:t>
      </w:r>
      <w:proofErr w:type="spellStart"/>
      <w:r w:rsidRPr="00B15014">
        <w:rPr>
          <w:rFonts w:ascii="Verdana" w:eastAsia="Times New Roman" w:hAnsi="Verdana" w:cs="Times New Roman"/>
          <w:color w:val="222222"/>
          <w:sz w:val="26"/>
          <w:szCs w:val="26"/>
          <w:lang w:val="en-US"/>
        </w:rPr>
        <w:t>Niketan</w:t>
      </w:r>
      <w:proofErr w:type="spellEnd"/>
      <w:r w:rsidRPr="00B15014">
        <w:rPr>
          <w:rFonts w:ascii="Verdana" w:eastAsia="Times New Roman" w:hAnsi="Verdana" w:cs="Times New Roman"/>
          <w:color w:val="222222"/>
          <w:sz w:val="26"/>
          <w:szCs w:val="26"/>
          <w:lang w:val="en-US"/>
        </w:rPr>
        <w:t xml:space="preserve">, sector 26 in Chandigarh. The Administrator was accompanied by Sh. B.L. Sharma, IAS, Secretary Social Welfare &amp; Women &amp; Child Development, Smt. </w:t>
      </w:r>
      <w:proofErr w:type="spellStart"/>
      <w:r w:rsidRPr="00B15014">
        <w:rPr>
          <w:rFonts w:ascii="Verdana" w:eastAsia="Times New Roman" w:hAnsi="Verdana" w:cs="Times New Roman"/>
          <w:color w:val="222222"/>
          <w:sz w:val="26"/>
          <w:szCs w:val="26"/>
          <w:lang w:val="en-US"/>
        </w:rPr>
        <w:t>Navjot</w:t>
      </w:r>
      <w:proofErr w:type="spellEnd"/>
      <w:r w:rsidRPr="00B15014">
        <w:rPr>
          <w:rFonts w:ascii="Verdana" w:eastAsia="Times New Roman" w:hAnsi="Verdana" w:cs="Times New Roman"/>
          <w:color w:val="222222"/>
          <w:sz w:val="26"/>
          <w:szCs w:val="26"/>
          <w:lang w:val="en-US"/>
        </w:rPr>
        <w:t xml:space="preserve"> </w:t>
      </w:r>
      <w:proofErr w:type="spellStart"/>
      <w:r w:rsidRPr="00B15014">
        <w:rPr>
          <w:rFonts w:ascii="Verdana" w:eastAsia="Times New Roman" w:hAnsi="Verdana" w:cs="Times New Roman"/>
          <w:color w:val="222222"/>
          <w:sz w:val="26"/>
          <w:szCs w:val="26"/>
          <w:lang w:val="en-US"/>
        </w:rPr>
        <w:t>Kaur</w:t>
      </w:r>
      <w:proofErr w:type="spellEnd"/>
      <w:r w:rsidRPr="00B15014">
        <w:rPr>
          <w:rFonts w:ascii="Verdana" w:eastAsia="Times New Roman" w:hAnsi="Verdana" w:cs="Times New Roman"/>
          <w:color w:val="222222"/>
          <w:sz w:val="26"/>
          <w:szCs w:val="26"/>
          <w:lang w:val="en-US"/>
        </w:rPr>
        <w:t>, PCS, Director Social Welfare &amp; Women &amp; Child Development, Chandigarh Administration and other officials of the Department.  </w:t>
      </w:r>
    </w:p>
    <w:p w:rsidR="00B15014" w:rsidRPr="00B15014" w:rsidRDefault="00B15014" w:rsidP="00B15014">
      <w:pPr>
        <w:shd w:val="clear" w:color="auto" w:fill="FFFFFF"/>
        <w:spacing w:after="200" w:line="240" w:lineRule="auto"/>
        <w:jc w:val="both"/>
        <w:rPr>
          <w:rFonts w:ascii="Verdana" w:eastAsia="Times New Roman" w:hAnsi="Verdana" w:cs="Times New Roman"/>
          <w:color w:val="000000"/>
          <w:sz w:val="36"/>
          <w:szCs w:val="36"/>
          <w:lang w:val="en-US"/>
        </w:rPr>
      </w:pPr>
      <w:r w:rsidRPr="00B15014">
        <w:rPr>
          <w:rFonts w:ascii="Verdana" w:eastAsia="Times New Roman" w:hAnsi="Verdana" w:cs="Times New Roman"/>
          <w:color w:val="222222"/>
          <w:sz w:val="26"/>
          <w:szCs w:val="26"/>
          <w:lang w:val="en-US"/>
        </w:rPr>
        <w:t xml:space="preserve">        During the visit, Sh. V.P. Singh </w:t>
      </w:r>
      <w:proofErr w:type="spellStart"/>
      <w:r w:rsidRPr="00B15014">
        <w:rPr>
          <w:rFonts w:ascii="Verdana" w:eastAsia="Times New Roman" w:hAnsi="Verdana" w:cs="Times New Roman"/>
          <w:color w:val="222222"/>
          <w:sz w:val="26"/>
          <w:szCs w:val="26"/>
          <w:lang w:val="en-US"/>
        </w:rPr>
        <w:t>Badnore</w:t>
      </w:r>
      <w:proofErr w:type="spellEnd"/>
      <w:r w:rsidRPr="00B15014">
        <w:rPr>
          <w:rFonts w:ascii="Verdana" w:eastAsia="Times New Roman" w:hAnsi="Verdana" w:cs="Times New Roman"/>
          <w:color w:val="222222"/>
          <w:sz w:val="26"/>
          <w:szCs w:val="26"/>
          <w:lang w:val="en-US"/>
        </w:rPr>
        <w:t xml:space="preserve"> inspected the kitchen, dormitory and common area built inside these buildings for the occupants. The senior citizens were ecstatic to meet the Administrator and shared their daily activities, feedback and experience of living together in harmony at a specially designated old age home. The Administrator appealed all the occupants to actively share their concerns and needs timely with the officials of the department so that immediate action can be taken for their betterment.</w:t>
      </w:r>
    </w:p>
    <w:p w:rsidR="00B15014" w:rsidRPr="00B15014" w:rsidRDefault="00B15014" w:rsidP="00B15014">
      <w:pPr>
        <w:shd w:val="clear" w:color="auto" w:fill="FFFFFF"/>
        <w:spacing w:after="200" w:line="240" w:lineRule="auto"/>
        <w:jc w:val="both"/>
        <w:rPr>
          <w:rFonts w:ascii="Verdana" w:eastAsia="Times New Roman" w:hAnsi="Verdana" w:cs="Times New Roman"/>
          <w:color w:val="000000"/>
          <w:sz w:val="36"/>
          <w:szCs w:val="36"/>
          <w:lang w:val="en-US"/>
        </w:rPr>
      </w:pPr>
      <w:r w:rsidRPr="00B15014">
        <w:rPr>
          <w:rFonts w:ascii="Verdana" w:eastAsia="Times New Roman" w:hAnsi="Verdana" w:cs="Times New Roman"/>
          <w:color w:val="222222"/>
          <w:sz w:val="26"/>
          <w:szCs w:val="26"/>
          <w:lang w:val="en-US"/>
        </w:rPr>
        <w:t xml:space="preserve">        During the visit at the Observation- cum- Special Home, Sh. V.P. Singh </w:t>
      </w:r>
      <w:proofErr w:type="spellStart"/>
      <w:r w:rsidRPr="00B15014">
        <w:rPr>
          <w:rFonts w:ascii="Verdana" w:eastAsia="Times New Roman" w:hAnsi="Verdana" w:cs="Times New Roman"/>
          <w:color w:val="222222"/>
          <w:sz w:val="26"/>
          <w:szCs w:val="26"/>
          <w:lang w:val="en-US"/>
        </w:rPr>
        <w:t>Badnore</w:t>
      </w:r>
      <w:proofErr w:type="spellEnd"/>
      <w:r w:rsidRPr="00B15014">
        <w:rPr>
          <w:rFonts w:ascii="Verdana" w:eastAsia="Times New Roman" w:hAnsi="Verdana" w:cs="Times New Roman"/>
          <w:color w:val="222222"/>
          <w:sz w:val="26"/>
          <w:szCs w:val="26"/>
          <w:lang w:val="en-US"/>
        </w:rPr>
        <w:t xml:space="preserve"> interacted with the juveniles and motivated them to change their outlook towards life. He further encouraged them to explore their interests and follow their passion. The Administrator also emphasized on the need for them to become all round individuals, who not only achieve success in their lives, but also make their families proud by being an example for the society. The officials of the department were also directed by the Administrator to impart knowledge based education and training to these children, so that they imbibe that knowledge and use it to the best of their potential.  </w:t>
      </w:r>
    </w:p>
    <w:p w:rsidR="00B15014" w:rsidRPr="00B15014" w:rsidRDefault="00B15014" w:rsidP="00B15014">
      <w:pPr>
        <w:shd w:val="clear" w:color="auto" w:fill="FFFFFF"/>
        <w:spacing w:after="200" w:line="240" w:lineRule="auto"/>
        <w:jc w:val="both"/>
        <w:rPr>
          <w:rFonts w:ascii="Verdana" w:eastAsia="Times New Roman" w:hAnsi="Verdana" w:cs="Times New Roman"/>
          <w:color w:val="000000"/>
          <w:sz w:val="36"/>
          <w:szCs w:val="36"/>
          <w:lang w:val="en-US"/>
        </w:rPr>
      </w:pPr>
      <w:r w:rsidRPr="00B15014">
        <w:rPr>
          <w:rFonts w:ascii="Verdana" w:eastAsia="Times New Roman" w:hAnsi="Verdana" w:cs="Times New Roman"/>
          <w:color w:val="222222"/>
          <w:sz w:val="26"/>
          <w:szCs w:val="26"/>
          <w:lang w:val="en-US"/>
        </w:rPr>
        <w:t xml:space="preserve">        The visit ended at </w:t>
      </w:r>
      <w:proofErr w:type="spellStart"/>
      <w:r w:rsidRPr="00B15014">
        <w:rPr>
          <w:rFonts w:ascii="Verdana" w:eastAsia="Times New Roman" w:hAnsi="Verdana" w:cs="Times New Roman"/>
          <w:color w:val="222222"/>
          <w:sz w:val="26"/>
          <w:szCs w:val="26"/>
          <w:lang w:val="en-US"/>
        </w:rPr>
        <w:t>Nari</w:t>
      </w:r>
      <w:proofErr w:type="spellEnd"/>
      <w:r w:rsidRPr="00B15014">
        <w:rPr>
          <w:rFonts w:ascii="Verdana" w:eastAsia="Times New Roman" w:hAnsi="Verdana" w:cs="Times New Roman"/>
          <w:color w:val="222222"/>
          <w:sz w:val="26"/>
          <w:szCs w:val="26"/>
          <w:lang w:val="en-US"/>
        </w:rPr>
        <w:t xml:space="preserve"> </w:t>
      </w:r>
      <w:proofErr w:type="spellStart"/>
      <w:r w:rsidRPr="00B15014">
        <w:rPr>
          <w:rFonts w:ascii="Verdana" w:eastAsia="Times New Roman" w:hAnsi="Verdana" w:cs="Times New Roman"/>
          <w:color w:val="222222"/>
          <w:sz w:val="26"/>
          <w:szCs w:val="26"/>
          <w:lang w:val="en-US"/>
        </w:rPr>
        <w:t>Niketan</w:t>
      </w:r>
      <w:proofErr w:type="spellEnd"/>
      <w:r w:rsidRPr="00B15014">
        <w:rPr>
          <w:rFonts w:ascii="Verdana" w:eastAsia="Times New Roman" w:hAnsi="Verdana" w:cs="Times New Roman"/>
          <w:color w:val="222222"/>
          <w:sz w:val="26"/>
          <w:szCs w:val="26"/>
          <w:lang w:val="en-US"/>
        </w:rPr>
        <w:t xml:space="preserve">, wherein the women shared their accomplishments with the Administrator, which became possible due to the vocational training and support provided to them at the centre. Sh. V.P. Singh </w:t>
      </w:r>
      <w:proofErr w:type="spellStart"/>
      <w:r w:rsidRPr="00B15014">
        <w:rPr>
          <w:rFonts w:ascii="Verdana" w:eastAsia="Times New Roman" w:hAnsi="Verdana" w:cs="Times New Roman"/>
          <w:color w:val="222222"/>
          <w:sz w:val="26"/>
          <w:szCs w:val="26"/>
          <w:lang w:val="en-US"/>
        </w:rPr>
        <w:t>Badnore</w:t>
      </w:r>
      <w:proofErr w:type="spellEnd"/>
      <w:r w:rsidRPr="00B15014">
        <w:rPr>
          <w:rFonts w:ascii="Verdana" w:eastAsia="Times New Roman" w:hAnsi="Verdana" w:cs="Times New Roman"/>
          <w:color w:val="222222"/>
          <w:sz w:val="26"/>
          <w:szCs w:val="26"/>
          <w:lang w:val="en-US"/>
        </w:rPr>
        <w:t xml:space="preserve"> praised the efforts of the Department of Social Welfare &amp; Women &amp; Child Development towards not only providing shelter, security and refuge to these destitute, deprived and socially marginalized women in difficult circumstances, but also the means to better their quality of the life through education and vocational training.</w:t>
      </w:r>
    </w:p>
    <w:p w:rsidR="00EE49D6" w:rsidRPr="00B15014" w:rsidRDefault="00B15014" w:rsidP="00B15014"/>
    <w:sectPr w:rsidR="00EE49D6" w:rsidRPr="00B15014" w:rsidSect="003221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compat/>
  <w:rsids>
    <w:rsidRoot w:val="00B15014"/>
    <w:rsid w:val="0032219A"/>
    <w:rsid w:val="00392E19"/>
    <w:rsid w:val="006624C2"/>
    <w:rsid w:val="00682B1E"/>
    <w:rsid w:val="006C1BC2"/>
    <w:rsid w:val="006F653B"/>
    <w:rsid w:val="00B15014"/>
    <w:rsid w:val="00CE5C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043926">
      <w:bodyDiv w:val="1"/>
      <w:marLeft w:val="0"/>
      <w:marRight w:val="0"/>
      <w:marTop w:val="0"/>
      <w:marBottom w:val="0"/>
      <w:divBdr>
        <w:top w:val="none" w:sz="0" w:space="0" w:color="auto"/>
        <w:left w:val="none" w:sz="0" w:space="0" w:color="auto"/>
        <w:bottom w:val="none" w:sz="0" w:space="0" w:color="auto"/>
        <w:right w:val="none" w:sz="0" w:space="0" w:color="auto"/>
      </w:divBdr>
      <w:divsChild>
        <w:div w:id="156725746">
          <w:marLeft w:val="0"/>
          <w:marRight w:val="0"/>
          <w:marTop w:val="0"/>
          <w:marBottom w:val="0"/>
          <w:divBdr>
            <w:top w:val="none" w:sz="0" w:space="0" w:color="auto"/>
            <w:left w:val="none" w:sz="0" w:space="0" w:color="auto"/>
            <w:bottom w:val="none" w:sz="0" w:space="0" w:color="auto"/>
            <w:right w:val="none" w:sz="0" w:space="0" w:color="auto"/>
          </w:divBdr>
          <w:divsChild>
            <w:div w:id="3429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4053">
      <w:bodyDiv w:val="1"/>
      <w:marLeft w:val="0"/>
      <w:marRight w:val="0"/>
      <w:marTop w:val="0"/>
      <w:marBottom w:val="0"/>
      <w:divBdr>
        <w:top w:val="none" w:sz="0" w:space="0" w:color="auto"/>
        <w:left w:val="none" w:sz="0" w:space="0" w:color="auto"/>
        <w:bottom w:val="none" w:sz="0" w:space="0" w:color="auto"/>
        <w:right w:val="none" w:sz="0" w:space="0" w:color="auto"/>
      </w:divBdr>
      <w:divsChild>
        <w:div w:id="772096653">
          <w:marLeft w:val="0"/>
          <w:marRight w:val="0"/>
          <w:marTop w:val="0"/>
          <w:marBottom w:val="0"/>
          <w:divBdr>
            <w:top w:val="none" w:sz="0" w:space="0" w:color="auto"/>
            <w:left w:val="none" w:sz="0" w:space="0" w:color="auto"/>
            <w:bottom w:val="none" w:sz="0" w:space="0" w:color="auto"/>
            <w:right w:val="none" w:sz="0" w:space="0" w:color="auto"/>
          </w:divBdr>
          <w:divsChild>
            <w:div w:id="3847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dc:creator>
  <cp:lastModifiedBy>deepa</cp:lastModifiedBy>
  <cp:revision>1</cp:revision>
  <dcterms:created xsi:type="dcterms:W3CDTF">2018-07-13T11:45:00Z</dcterms:created>
  <dcterms:modified xsi:type="dcterms:W3CDTF">2018-07-13T11:45:00Z</dcterms:modified>
</cp:coreProperties>
</file>