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820E" w14:textId="77777777" w:rsidR="00417EB1" w:rsidRPr="0018327B" w:rsidRDefault="00417EB1" w:rsidP="00417EB1">
      <w:pPr>
        <w:spacing w:line="240" w:lineRule="auto"/>
        <w:jc w:val="center"/>
        <w:rPr>
          <w:rFonts w:ascii="Verdana" w:hAnsi="Verdana"/>
          <w:b/>
          <w:bCs/>
        </w:rPr>
      </w:pPr>
      <w:r w:rsidRPr="0018327B">
        <w:rPr>
          <w:rFonts w:ascii="Verdana" w:hAnsi="Verdana"/>
          <w:b/>
          <w:bCs/>
        </w:rPr>
        <w:t>Press Note</w:t>
      </w:r>
    </w:p>
    <w:p w14:paraId="302457DC" w14:textId="77777777" w:rsidR="00417EB1" w:rsidRPr="00417EB1" w:rsidRDefault="00417EB1" w:rsidP="00417EB1">
      <w:pPr>
        <w:spacing w:line="240" w:lineRule="auto"/>
        <w:jc w:val="center"/>
        <w:rPr>
          <w:rFonts w:ascii="Verdana" w:hAnsi="Verdana"/>
        </w:rPr>
      </w:pPr>
      <w:r w:rsidRPr="00417EB1">
        <w:rPr>
          <w:rFonts w:ascii="Verdana" w:hAnsi="Verdana"/>
        </w:rPr>
        <w:t>Governor Highlights Bond Between Punjab and Bihar Through Takht Sri Patna Sahib on Bihar Foundation Day</w:t>
      </w:r>
    </w:p>
    <w:p w14:paraId="7D4B67AA" w14:textId="77777777" w:rsidR="00417EB1" w:rsidRPr="00417EB1" w:rsidRDefault="00417EB1" w:rsidP="00417EB1">
      <w:pPr>
        <w:spacing w:line="240" w:lineRule="auto"/>
        <w:jc w:val="center"/>
        <w:rPr>
          <w:rFonts w:ascii="Verdana" w:hAnsi="Verdana"/>
        </w:rPr>
      </w:pPr>
      <w:r w:rsidRPr="00417EB1">
        <w:rPr>
          <w:rFonts w:ascii="Verdana" w:hAnsi="Verdana"/>
        </w:rPr>
        <w:t>Governor Greets People on Bihar Foundation Day, Highlights Unity in Diversity</w:t>
      </w:r>
    </w:p>
    <w:p w14:paraId="50D4CF4E" w14:textId="77777777" w:rsidR="00417EB1" w:rsidRPr="00417EB1" w:rsidRDefault="00417EB1" w:rsidP="00417EB1">
      <w:pPr>
        <w:spacing w:line="240" w:lineRule="auto"/>
        <w:jc w:val="center"/>
        <w:rPr>
          <w:rFonts w:ascii="Verdana" w:hAnsi="Verdana"/>
        </w:rPr>
      </w:pPr>
      <w:r w:rsidRPr="00417EB1">
        <w:rPr>
          <w:rFonts w:ascii="Verdana" w:hAnsi="Verdana"/>
        </w:rPr>
        <w:t>Governor Extends Greetings on Bihar Foundation Day, Emphasizes Unity and Cultural Diversity</w:t>
      </w:r>
    </w:p>
    <w:p w14:paraId="0F21C891" w14:textId="77777777" w:rsidR="00417EB1" w:rsidRPr="00417EB1" w:rsidRDefault="00417EB1" w:rsidP="00417EB1">
      <w:pPr>
        <w:spacing w:line="240" w:lineRule="auto"/>
        <w:rPr>
          <w:rFonts w:ascii="Verdana" w:hAnsi="Verdana"/>
        </w:rPr>
      </w:pPr>
      <w:r w:rsidRPr="00417EB1">
        <w:rPr>
          <w:rFonts w:ascii="Verdana" w:hAnsi="Verdana"/>
        </w:rPr>
        <w:t>Chandigarh, March 22:</w:t>
      </w:r>
    </w:p>
    <w:p w14:paraId="1E18255D" w14:textId="77777777" w:rsidR="00417EB1" w:rsidRPr="00417EB1" w:rsidRDefault="00417EB1" w:rsidP="00417EB1">
      <w:pPr>
        <w:spacing w:line="240" w:lineRule="auto"/>
        <w:jc w:val="both"/>
        <w:rPr>
          <w:rFonts w:ascii="Verdana" w:hAnsi="Verdana"/>
        </w:rPr>
      </w:pPr>
      <w:r w:rsidRPr="00417EB1">
        <w:rPr>
          <w:rFonts w:ascii="Verdana" w:hAnsi="Verdana"/>
        </w:rPr>
        <w:t xml:space="preserve">Bihar Foundation Day was celebrated with great enthusiasm at Punjab Lok Bhavan, where Shri Gulab Chand Kataria, Governor of Punjab and Administrator, U.T. Chandigarh, along with his wife Smt. Anita Kataria, attended the function. </w:t>
      </w:r>
    </w:p>
    <w:p w14:paraId="1F5E2D97" w14:textId="77777777" w:rsidR="00417EB1" w:rsidRPr="00417EB1" w:rsidRDefault="00417EB1" w:rsidP="00417EB1">
      <w:pPr>
        <w:spacing w:line="240" w:lineRule="auto"/>
        <w:jc w:val="both"/>
        <w:rPr>
          <w:rFonts w:ascii="Verdana" w:hAnsi="Verdana"/>
        </w:rPr>
      </w:pPr>
      <w:r w:rsidRPr="00417EB1">
        <w:rPr>
          <w:rFonts w:ascii="Verdana" w:hAnsi="Verdana"/>
        </w:rPr>
        <w:t>Governor Shri Kataria highlighted Bihar’s rich historical, cultural, and intellectual heritage and extended his greetings to the people of the state, wishing them continued progress, unity, and prosperity.</w:t>
      </w:r>
    </w:p>
    <w:p w14:paraId="7B07B44C" w14:textId="77777777" w:rsidR="00417EB1" w:rsidRPr="00417EB1" w:rsidRDefault="00417EB1" w:rsidP="00417EB1">
      <w:pPr>
        <w:spacing w:line="240" w:lineRule="auto"/>
        <w:jc w:val="both"/>
        <w:rPr>
          <w:rFonts w:ascii="Verdana" w:hAnsi="Verdana"/>
        </w:rPr>
      </w:pPr>
      <w:r w:rsidRPr="00417EB1">
        <w:rPr>
          <w:rFonts w:ascii="Verdana" w:hAnsi="Verdana"/>
        </w:rPr>
        <w:t xml:space="preserve">The celebration, held in the spirit of Ek Bharat Shreshtha Bharat, showcased Bihar’s cultural heritage through engaging presentations. The </w:t>
      </w:r>
      <w:proofErr w:type="spellStart"/>
      <w:r w:rsidRPr="00417EB1">
        <w:rPr>
          <w:rFonts w:ascii="Verdana" w:hAnsi="Verdana"/>
        </w:rPr>
        <w:t>programme</w:t>
      </w:r>
      <w:proofErr w:type="spellEnd"/>
      <w:r w:rsidRPr="00417EB1">
        <w:rPr>
          <w:rFonts w:ascii="Verdana" w:hAnsi="Verdana"/>
        </w:rPr>
        <w:t xml:space="preserve"> included vibrant folk performances such as </w:t>
      </w:r>
      <w:proofErr w:type="spellStart"/>
      <w:r w:rsidRPr="00417EB1">
        <w:rPr>
          <w:rFonts w:ascii="Verdana" w:hAnsi="Verdana"/>
        </w:rPr>
        <w:t>Jhijhiya</w:t>
      </w:r>
      <w:proofErr w:type="spellEnd"/>
      <w:r w:rsidRPr="00417EB1">
        <w:rPr>
          <w:rFonts w:ascii="Verdana" w:hAnsi="Verdana"/>
        </w:rPr>
        <w:t xml:space="preserve">, Jat Jatin, and </w:t>
      </w:r>
      <w:proofErr w:type="spellStart"/>
      <w:r w:rsidRPr="00417EB1">
        <w:rPr>
          <w:rFonts w:ascii="Verdana" w:hAnsi="Verdana"/>
        </w:rPr>
        <w:t>Chhatt</w:t>
      </w:r>
      <w:proofErr w:type="spellEnd"/>
      <w:r w:rsidRPr="00417EB1">
        <w:rPr>
          <w:rFonts w:ascii="Verdana" w:hAnsi="Verdana"/>
        </w:rPr>
        <w:t xml:space="preserve"> Puja. Presented by the North Zone Cultural Centre (NZCC), these performances showcased the state’s diverse traditions and impressed the audience. A video message from the Governor of Bihar and a documentary film on the state were also shown during the </w:t>
      </w:r>
      <w:proofErr w:type="spellStart"/>
      <w:r w:rsidRPr="00417EB1">
        <w:rPr>
          <w:rFonts w:ascii="Verdana" w:hAnsi="Verdana"/>
        </w:rPr>
        <w:t>programme</w:t>
      </w:r>
      <w:proofErr w:type="spellEnd"/>
      <w:r w:rsidRPr="00417EB1">
        <w:rPr>
          <w:rFonts w:ascii="Verdana" w:hAnsi="Verdana"/>
        </w:rPr>
        <w:t>.</w:t>
      </w:r>
    </w:p>
    <w:p w14:paraId="719CBB85" w14:textId="77777777" w:rsidR="00417EB1" w:rsidRPr="00417EB1" w:rsidRDefault="00417EB1" w:rsidP="00417EB1">
      <w:pPr>
        <w:spacing w:line="240" w:lineRule="auto"/>
        <w:jc w:val="both"/>
        <w:rPr>
          <w:rFonts w:ascii="Verdana" w:hAnsi="Verdana"/>
        </w:rPr>
      </w:pPr>
      <w:r w:rsidRPr="00417EB1">
        <w:rPr>
          <w:rFonts w:ascii="Verdana" w:hAnsi="Verdana"/>
        </w:rPr>
        <w:t>In his address, the Governor said that celebrating foundation days of different states promotes cultural diversity and strengthens national unity. He noted that such events encourage cooperation, harmony, and mutual respect among states.</w:t>
      </w:r>
    </w:p>
    <w:p w14:paraId="24D2DD85" w14:textId="77777777" w:rsidR="00417EB1" w:rsidRPr="00417EB1" w:rsidRDefault="00417EB1" w:rsidP="00417EB1">
      <w:pPr>
        <w:spacing w:line="240" w:lineRule="auto"/>
        <w:jc w:val="both"/>
        <w:rPr>
          <w:rFonts w:ascii="Verdana" w:hAnsi="Verdana"/>
        </w:rPr>
      </w:pPr>
      <w:r w:rsidRPr="00417EB1">
        <w:rPr>
          <w:rFonts w:ascii="Verdana" w:hAnsi="Verdana"/>
        </w:rPr>
        <w:t xml:space="preserve">Referring to Bihar’s history and culture, the Governor said the state has contributed greatly to education, philosophy, governance, and social thought, and has also been a meeting point of major religions such as Buddhism, Jainism, Sikhism, and Hinduism. He highlighted that the bond between Bihar and Punjab is strengthened by shared spiritual heritage, with Takht Sri Patna Sahib, the birthplace of Guru Gobind Singh, symbolizing a lasting connection based on courage, devotion, and service. He added that this shared legacy reflects India’s unity in diversity and that the talent and hard work of Bihar’s people continue to contribute to the nation’s development. The Governor called upon citizens to maintain social harmony and work together for a strong and developed India. </w:t>
      </w:r>
    </w:p>
    <w:p w14:paraId="48890910" w14:textId="6B918F3B" w:rsidR="0018327B" w:rsidRDefault="00417EB1" w:rsidP="00417EB1">
      <w:pPr>
        <w:spacing w:line="240" w:lineRule="auto"/>
        <w:jc w:val="both"/>
        <w:rPr>
          <w:rFonts w:ascii="Verdana" w:hAnsi="Verdana"/>
        </w:rPr>
      </w:pPr>
      <w:r w:rsidRPr="00417EB1">
        <w:rPr>
          <w:rFonts w:ascii="Verdana" w:hAnsi="Verdana"/>
        </w:rPr>
        <w:t xml:space="preserve">Also present on the occasion were Additional Solicitor General of India Shri Satya Pal Jain; Chief Secretary of Punjab Shri </w:t>
      </w:r>
      <w:proofErr w:type="spellStart"/>
      <w:r w:rsidRPr="00417EB1">
        <w:rPr>
          <w:rFonts w:ascii="Verdana" w:hAnsi="Verdana"/>
        </w:rPr>
        <w:t>K.A.P</w:t>
      </w:r>
      <w:proofErr w:type="spellEnd"/>
      <w:r w:rsidRPr="00417EB1">
        <w:rPr>
          <w:rFonts w:ascii="Verdana" w:hAnsi="Verdana"/>
        </w:rPr>
        <w:t xml:space="preserve">. Sinha; Principal Secretary to the Governor of Punjab Shri Vivek Pratap Singh; Chief Secretary, U.T. Chandigarh, Shri H. Rajesh Prasad; and distinguished guests from </w:t>
      </w:r>
      <w:proofErr w:type="spellStart"/>
      <w:proofErr w:type="gramStart"/>
      <w:r w:rsidRPr="00417EB1">
        <w:rPr>
          <w:rFonts w:ascii="Verdana" w:hAnsi="Verdana"/>
        </w:rPr>
        <w:t>Chandigarh,Punjab</w:t>
      </w:r>
      <w:proofErr w:type="spellEnd"/>
      <w:proofErr w:type="gramEnd"/>
      <w:r w:rsidRPr="00417EB1">
        <w:rPr>
          <w:rFonts w:ascii="Verdana" w:hAnsi="Verdana"/>
        </w:rPr>
        <w:t xml:space="preserve"> and Bihar.</w:t>
      </w:r>
    </w:p>
    <w:p w14:paraId="4A30C2FE" w14:textId="77777777" w:rsidR="0018327B" w:rsidRDefault="0018327B">
      <w:pPr>
        <w:rPr>
          <w:rFonts w:ascii="Verdana" w:hAnsi="Verdana"/>
        </w:rPr>
      </w:pPr>
      <w:r>
        <w:rPr>
          <w:rFonts w:ascii="Verdana" w:hAnsi="Verdana"/>
        </w:rPr>
        <w:br w:type="page"/>
      </w:r>
    </w:p>
    <w:p w14:paraId="14629AC6" w14:textId="77777777" w:rsidR="0018327B" w:rsidRPr="0018327B" w:rsidRDefault="0018327B" w:rsidP="0018327B">
      <w:pPr>
        <w:spacing w:line="240" w:lineRule="auto"/>
        <w:jc w:val="center"/>
        <w:rPr>
          <w:rFonts w:ascii="Verdana" w:hAnsi="Verdana"/>
          <w:b/>
          <w:bCs/>
          <w:lang w:val="en-IN"/>
        </w:rPr>
      </w:pPr>
      <w:r w:rsidRPr="0018327B">
        <w:rPr>
          <w:rFonts w:ascii="Verdana" w:hAnsi="Verdana"/>
          <w:b/>
          <w:bCs/>
          <w:cs/>
        </w:rPr>
        <w:lastRenderedPageBreak/>
        <w:t>प्रेस नोट</w:t>
      </w:r>
    </w:p>
    <w:p w14:paraId="25D8688F" w14:textId="77777777" w:rsidR="0018327B" w:rsidRPr="0018327B" w:rsidRDefault="0018327B" w:rsidP="0018327B">
      <w:pPr>
        <w:spacing w:line="240" w:lineRule="auto"/>
        <w:jc w:val="center"/>
        <w:rPr>
          <w:rFonts w:ascii="Verdana" w:hAnsi="Verdana"/>
          <w:lang w:val="en-IN"/>
        </w:rPr>
      </w:pPr>
      <w:r w:rsidRPr="0018327B">
        <w:rPr>
          <w:rFonts w:ascii="Verdana" w:hAnsi="Verdana"/>
          <w:cs/>
        </w:rPr>
        <w:t>बिहार स्थापना दिवस पर राज्यपाल ने तख्त श्री पटना साहिब के माध्यम से पंजाब-बिहार संबंधों को रेखांकित किया</w:t>
      </w:r>
    </w:p>
    <w:p w14:paraId="7A300C7D" w14:textId="77777777" w:rsidR="0018327B" w:rsidRPr="0018327B" w:rsidRDefault="0018327B" w:rsidP="0018327B">
      <w:pPr>
        <w:spacing w:line="240" w:lineRule="auto"/>
        <w:jc w:val="center"/>
        <w:rPr>
          <w:rFonts w:ascii="Verdana" w:hAnsi="Verdana"/>
          <w:lang w:val="en-IN"/>
        </w:rPr>
      </w:pPr>
      <w:r w:rsidRPr="0018327B">
        <w:rPr>
          <w:rFonts w:ascii="Verdana" w:hAnsi="Verdana"/>
          <w:cs/>
        </w:rPr>
        <w:t>बिहार स्थापना दिवस पर राज्यपाल ने लोगों को दी शुभकामनाएँ</w:t>
      </w:r>
      <w:r w:rsidRPr="0018327B">
        <w:rPr>
          <w:rFonts w:ascii="Verdana" w:hAnsi="Verdana"/>
          <w:lang w:val="en-IN"/>
        </w:rPr>
        <w:t>, </w:t>
      </w:r>
      <w:r w:rsidRPr="0018327B">
        <w:rPr>
          <w:rFonts w:ascii="Verdana" w:hAnsi="Verdana"/>
          <w:cs/>
        </w:rPr>
        <w:t>एकता में विविधता पर दिया बल</w:t>
      </w:r>
    </w:p>
    <w:p w14:paraId="205C0FBF" w14:textId="77777777" w:rsidR="0018327B" w:rsidRPr="0018327B" w:rsidRDefault="0018327B" w:rsidP="0018327B">
      <w:pPr>
        <w:spacing w:line="240" w:lineRule="auto"/>
        <w:jc w:val="center"/>
        <w:rPr>
          <w:rFonts w:ascii="Verdana" w:hAnsi="Verdana"/>
          <w:lang w:val="en-IN"/>
        </w:rPr>
      </w:pPr>
      <w:r w:rsidRPr="0018327B">
        <w:rPr>
          <w:rFonts w:ascii="Verdana" w:hAnsi="Verdana"/>
          <w:cs/>
        </w:rPr>
        <w:t>बिहार स्थापना दिवस पर राज्यपाल ने एकता और सांस्कृतिक विविधता का महत्व बताया</w:t>
      </w:r>
    </w:p>
    <w:p w14:paraId="06D4E171" w14:textId="77777777" w:rsidR="0018327B" w:rsidRPr="0018327B" w:rsidRDefault="0018327B" w:rsidP="0018327B">
      <w:pPr>
        <w:spacing w:line="240" w:lineRule="auto"/>
        <w:jc w:val="both"/>
        <w:rPr>
          <w:rFonts w:ascii="Verdana" w:hAnsi="Verdana"/>
          <w:lang w:val="en-IN"/>
        </w:rPr>
      </w:pPr>
      <w:r w:rsidRPr="0018327B">
        <w:rPr>
          <w:rFonts w:ascii="Verdana" w:hAnsi="Verdana"/>
          <w:lang w:val="en-IN"/>
        </w:rPr>
        <w:t> </w:t>
      </w:r>
    </w:p>
    <w:p w14:paraId="2FD9515E" w14:textId="77777777" w:rsidR="0018327B" w:rsidRPr="0018327B" w:rsidRDefault="0018327B" w:rsidP="0018327B">
      <w:pPr>
        <w:spacing w:line="240" w:lineRule="auto"/>
        <w:jc w:val="both"/>
        <w:rPr>
          <w:rFonts w:ascii="Verdana" w:hAnsi="Verdana"/>
          <w:lang w:val="en-IN"/>
        </w:rPr>
      </w:pPr>
      <w:r w:rsidRPr="0018327B">
        <w:rPr>
          <w:rFonts w:ascii="Verdana" w:hAnsi="Verdana"/>
          <w:cs/>
        </w:rPr>
        <w:t>चंडीगढ़</w:t>
      </w:r>
      <w:r w:rsidRPr="0018327B">
        <w:rPr>
          <w:rFonts w:ascii="Verdana" w:hAnsi="Verdana"/>
          <w:lang w:val="en-IN"/>
        </w:rPr>
        <w:t>, 22 </w:t>
      </w:r>
      <w:r w:rsidRPr="0018327B">
        <w:rPr>
          <w:rFonts w:ascii="Verdana" w:hAnsi="Verdana"/>
          <w:cs/>
        </w:rPr>
        <w:t>मार्च:</w:t>
      </w:r>
    </w:p>
    <w:p w14:paraId="3F134828" w14:textId="77777777" w:rsidR="0018327B" w:rsidRPr="0018327B" w:rsidRDefault="0018327B" w:rsidP="0018327B">
      <w:pPr>
        <w:spacing w:line="240" w:lineRule="auto"/>
        <w:jc w:val="both"/>
        <w:rPr>
          <w:rFonts w:ascii="Verdana" w:hAnsi="Verdana"/>
          <w:lang w:val="en-IN"/>
        </w:rPr>
      </w:pPr>
      <w:r w:rsidRPr="0018327B">
        <w:rPr>
          <w:rFonts w:ascii="Verdana" w:hAnsi="Verdana"/>
          <w:cs/>
        </w:rPr>
        <w:t>पंजाब लोक भवन में बिहार स्थापना दिवस बड़े उत्साह के साथ मनाया गया</w:t>
      </w:r>
      <w:r w:rsidRPr="0018327B">
        <w:rPr>
          <w:rFonts w:ascii="Verdana" w:hAnsi="Verdana"/>
          <w:lang w:val="en-IN"/>
        </w:rPr>
        <w:t>, </w:t>
      </w:r>
      <w:r w:rsidRPr="0018327B">
        <w:rPr>
          <w:rFonts w:ascii="Verdana" w:hAnsi="Verdana"/>
          <w:cs/>
        </w:rPr>
        <w:t>जिसमें पंजाब के राज्यपाल एवं यू.टी. चंडीगढ़ के प्रशासक श्री गुलाब चंद कटारिया अपनी धर्मपत्नी श्रीमती अनीता कटारिया के साथ कार्यक्रम में शामिल हुए। राज्यपाल श्री कटारिया ने बिहार की समृद्ध ऐतिहासिक</w:t>
      </w:r>
      <w:r w:rsidRPr="0018327B">
        <w:rPr>
          <w:rFonts w:ascii="Verdana" w:hAnsi="Verdana"/>
          <w:lang w:val="en-IN"/>
        </w:rPr>
        <w:t>, </w:t>
      </w:r>
      <w:r w:rsidRPr="0018327B">
        <w:rPr>
          <w:rFonts w:ascii="Verdana" w:hAnsi="Verdana"/>
          <w:cs/>
        </w:rPr>
        <w:t>सांस्कृतिक और बौद्धिक विरासत को रेखांकित करते हुए प्रदेशवासियों को शुभकामनाएँ दीं और उनके निरंतर प्रगति</w:t>
      </w:r>
      <w:r w:rsidRPr="0018327B">
        <w:rPr>
          <w:rFonts w:ascii="Verdana" w:hAnsi="Verdana"/>
          <w:lang w:val="en-IN"/>
        </w:rPr>
        <w:t>, </w:t>
      </w:r>
      <w:r w:rsidRPr="0018327B">
        <w:rPr>
          <w:rFonts w:ascii="Verdana" w:hAnsi="Verdana"/>
          <w:cs/>
        </w:rPr>
        <w:t>एकता और समृद्धि की कामना की।</w:t>
      </w:r>
    </w:p>
    <w:p w14:paraId="61C40B88" w14:textId="77777777" w:rsidR="0018327B" w:rsidRPr="0018327B" w:rsidRDefault="0018327B" w:rsidP="0018327B">
      <w:pPr>
        <w:spacing w:line="240" w:lineRule="auto"/>
        <w:jc w:val="both"/>
        <w:rPr>
          <w:rFonts w:ascii="Verdana" w:hAnsi="Verdana"/>
          <w:lang w:val="en-IN"/>
        </w:rPr>
      </w:pPr>
      <w:r w:rsidRPr="0018327B">
        <w:rPr>
          <w:rFonts w:ascii="Verdana" w:hAnsi="Verdana"/>
          <w:lang w:val="en-IN"/>
        </w:rPr>
        <w:t>‘</w:t>
      </w:r>
      <w:r w:rsidRPr="0018327B">
        <w:rPr>
          <w:rFonts w:ascii="Verdana" w:hAnsi="Verdana"/>
          <w:cs/>
        </w:rPr>
        <w:t>एक भारत श्रेष्ठ भारत</w:t>
      </w:r>
      <w:r w:rsidRPr="0018327B">
        <w:rPr>
          <w:rFonts w:ascii="Verdana" w:hAnsi="Verdana"/>
          <w:lang w:val="en-IN"/>
        </w:rPr>
        <w:t>’ </w:t>
      </w:r>
      <w:r w:rsidRPr="0018327B">
        <w:rPr>
          <w:rFonts w:ascii="Verdana" w:hAnsi="Verdana"/>
          <w:cs/>
        </w:rPr>
        <w:t>की भावना के अंतर्गत आयोजित इस समारोह में बिहार की सांस्कृतिक विरासत को विभिन्न प्रस्तुतियों के माध्यम से प्रदर्शित किया गया। कार्यक्रम में झिझिया</w:t>
      </w:r>
      <w:r w:rsidRPr="0018327B">
        <w:rPr>
          <w:rFonts w:ascii="Verdana" w:hAnsi="Verdana"/>
          <w:lang w:val="en-IN"/>
        </w:rPr>
        <w:t>, </w:t>
      </w:r>
      <w:r w:rsidRPr="0018327B">
        <w:rPr>
          <w:rFonts w:ascii="Verdana" w:hAnsi="Verdana"/>
          <w:cs/>
        </w:rPr>
        <w:t>जट-जटिन और छठ पूजा जैसे लोक नृत्य प्रस्तुत किए गए। उत्तर क्षेत्र सांस्कृतिक केंद्र (</w:t>
      </w:r>
      <w:proofErr w:type="spellStart"/>
      <w:r w:rsidRPr="0018327B">
        <w:rPr>
          <w:rFonts w:ascii="Verdana" w:hAnsi="Verdana"/>
          <w:lang w:val="en-IN"/>
        </w:rPr>
        <w:t>NZCC</w:t>
      </w:r>
      <w:proofErr w:type="spellEnd"/>
      <w:r w:rsidRPr="0018327B">
        <w:rPr>
          <w:rFonts w:ascii="Verdana" w:hAnsi="Verdana"/>
          <w:lang w:val="en-IN"/>
        </w:rPr>
        <w:t>) </w:t>
      </w:r>
      <w:r w:rsidRPr="0018327B">
        <w:rPr>
          <w:rFonts w:ascii="Verdana" w:hAnsi="Verdana"/>
          <w:cs/>
        </w:rPr>
        <w:t>द्वारा प्रस्तुत इन प्रस्तुतियों ने राज्य की विविध परंपराओं को प्रदर्शित किया और दर्शकों को प्रभावित किया। कार्यक्रम के दौरान बिहार के राज्यपाल का वीडियो संदेश तथा राज्य पर आधारित एक वृत्तचित्र भी प्रदर्शित किया गया।</w:t>
      </w:r>
    </w:p>
    <w:p w14:paraId="38FB5AEA" w14:textId="77777777" w:rsidR="0018327B" w:rsidRPr="0018327B" w:rsidRDefault="0018327B" w:rsidP="0018327B">
      <w:pPr>
        <w:spacing w:line="240" w:lineRule="auto"/>
        <w:jc w:val="both"/>
        <w:rPr>
          <w:rFonts w:ascii="Verdana" w:hAnsi="Verdana"/>
          <w:lang w:val="en-IN"/>
        </w:rPr>
      </w:pPr>
      <w:r w:rsidRPr="0018327B">
        <w:rPr>
          <w:rFonts w:ascii="Verdana" w:hAnsi="Verdana"/>
          <w:cs/>
        </w:rPr>
        <w:t>अपने संबोधन में राज्यपाल ने कहा कि विभिन्न राज्यों के स्थापना दिवस मनाने से सांस्कृतिक विविधता को बढ़ावा मिलता है और राष्ट्रीय एकता सुदृढ़ होती है। उन्होंने कहा कि ऐसे आयोजन राज्यों के बीच सहयोग</w:t>
      </w:r>
      <w:r w:rsidRPr="0018327B">
        <w:rPr>
          <w:rFonts w:ascii="Verdana" w:hAnsi="Verdana"/>
          <w:lang w:val="en-IN"/>
        </w:rPr>
        <w:t>, </w:t>
      </w:r>
      <w:r w:rsidRPr="0018327B">
        <w:rPr>
          <w:rFonts w:ascii="Verdana" w:hAnsi="Verdana"/>
          <w:cs/>
        </w:rPr>
        <w:t>सद्भाव और आपसी सम्मान को बढ़ाते हैं।</w:t>
      </w:r>
    </w:p>
    <w:p w14:paraId="1DDB9C2D" w14:textId="77777777" w:rsidR="0018327B" w:rsidRPr="0018327B" w:rsidRDefault="0018327B" w:rsidP="0018327B">
      <w:pPr>
        <w:spacing w:line="240" w:lineRule="auto"/>
        <w:jc w:val="both"/>
        <w:rPr>
          <w:rFonts w:ascii="Verdana" w:hAnsi="Verdana"/>
          <w:lang w:val="en-IN"/>
        </w:rPr>
      </w:pPr>
      <w:r w:rsidRPr="0018327B">
        <w:rPr>
          <w:rFonts w:ascii="Verdana" w:hAnsi="Verdana"/>
          <w:cs/>
        </w:rPr>
        <w:t>बिहार के इतिहास और संस्कृति का उल्लेख करते हुए राज्यपाल ने कहा कि इस राज्य ने शिक्षा</w:t>
      </w:r>
      <w:r w:rsidRPr="0018327B">
        <w:rPr>
          <w:rFonts w:ascii="Verdana" w:hAnsi="Verdana"/>
          <w:lang w:val="en-IN"/>
        </w:rPr>
        <w:t>, </w:t>
      </w:r>
      <w:r w:rsidRPr="0018327B">
        <w:rPr>
          <w:rFonts w:ascii="Verdana" w:hAnsi="Verdana"/>
          <w:cs/>
        </w:rPr>
        <w:t>दर्शन</w:t>
      </w:r>
      <w:r w:rsidRPr="0018327B">
        <w:rPr>
          <w:rFonts w:ascii="Verdana" w:hAnsi="Verdana"/>
          <w:lang w:val="en-IN"/>
        </w:rPr>
        <w:t>, </w:t>
      </w:r>
      <w:r w:rsidRPr="0018327B">
        <w:rPr>
          <w:rFonts w:ascii="Verdana" w:hAnsi="Verdana"/>
          <w:cs/>
        </w:rPr>
        <w:t>शासन और सामाजिक चिंतन के क्षेत्रों में महत्वपूर्ण योगदान दिया है तथा यह बौद्ध</w:t>
      </w:r>
      <w:r w:rsidRPr="0018327B">
        <w:rPr>
          <w:rFonts w:ascii="Verdana" w:hAnsi="Verdana"/>
          <w:lang w:val="en-IN"/>
        </w:rPr>
        <w:t>, </w:t>
      </w:r>
      <w:r w:rsidRPr="0018327B">
        <w:rPr>
          <w:rFonts w:ascii="Verdana" w:hAnsi="Verdana"/>
          <w:cs/>
        </w:rPr>
        <w:t>जैन</w:t>
      </w:r>
      <w:r w:rsidRPr="0018327B">
        <w:rPr>
          <w:rFonts w:ascii="Verdana" w:hAnsi="Verdana"/>
          <w:lang w:val="en-IN"/>
        </w:rPr>
        <w:t>, </w:t>
      </w:r>
      <w:r w:rsidRPr="0018327B">
        <w:rPr>
          <w:rFonts w:ascii="Verdana" w:hAnsi="Verdana"/>
          <w:cs/>
        </w:rPr>
        <w:t>सिख और हिंदू जैसे प्रमुख धर्मों का संगम स्थल भी रहा है। उन्होंने कहा कि बिहार और पंजाब के बीच संबंध साझा आध्यात्मिक विरासत से मजबूत हुए हैं और तख्त श्री पटना साहिब</w:t>
      </w:r>
      <w:r w:rsidRPr="0018327B">
        <w:rPr>
          <w:rFonts w:ascii="Verdana" w:hAnsi="Verdana"/>
          <w:lang w:val="en-IN"/>
        </w:rPr>
        <w:t>, </w:t>
      </w:r>
      <w:r w:rsidRPr="0018327B">
        <w:rPr>
          <w:rFonts w:ascii="Verdana" w:hAnsi="Verdana"/>
          <w:cs/>
        </w:rPr>
        <w:t>जो गुरु गोबिंद सिंह जी का जन्मस्थान है</w:t>
      </w:r>
      <w:r w:rsidRPr="0018327B">
        <w:rPr>
          <w:rFonts w:ascii="Verdana" w:hAnsi="Verdana"/>
          <w:lang w:val="en-IN"/>
        </w:rPr>
        <w:t>, </w:t>
      </w:r>
      <w:r w:rsidRPr="0018327B">
        <w:rPr>
          <w:rFonts w:ascii="Verdana" w:hAnsi="Verdana"/>
          <w:cs/>
        </w:rPr>
        <w:t>साहस</w:t>
      </w:r>
      <w:r w:rsidRPr="0018327B">
        <w:rPr>
          <w:rFonts w:ascii="Verdana" w:hAnsi="Verdana"/>
          <w:lang w:val="en-IN"/>
        </w:rPr>
        <w:t>, </w:t>
      </w:r>
      <w:r w:rsidRPr="0018327B">
        <w:rPr>
          <w:rFonts w:ascii="Verdana" w:hAnsi="Verdana"/>
          <w:cs/>
        </w:rPr>
        <w:t>भक्ति और सेवा पर आधारित इस स्थायी संबंध का प्रतीक है। उन्होंने कहा कि यह साझा विरासत भारत की</w:t>
      </w:r>
      <w:r w:rsidRPr="0018327B">
        <w:rPr>
          <w:rFonts w:ascii="Verdana" w:hAnsi="Verdana"/>
          <w:lang w:val="en-IN"/>
        </w:rPr>
        <w:t> ‘</w:t>
      </w:r>
      <w:r w:rsidRPr="0018327B">
        <w:rPr>
          <w:rFonts w:ascii="Verdana" w:hAnsi="Verdana"/>
          <w:cs/>
        </w:rPr>
        <w:t>एकता में विविधता</w:t>
      </w:r>
      <w:r w:rsidRPr="0018327B">
        <w:rPr>
          <w:rFonts w:ascii="Verdana" w:hAnsi="Verdana"/>
          <w:lang w:val="en-IN"/>
        </w:rPr>
        <w:t>’ </w:t>
      </w:r>
      <w:r w:rsidRPr="0018327B">
        <w:rPr>
          <w:rFonts w:ascii="Verdana" w:hAnsi="Verdana"/>
          <w:cs/>
        </w:rPr>
        <w:t>को दर्शाती है और बिहार के लोगों की प्रतिभा और परिश्रम राष्ट्र निर्माण में निरंतर योगदान दे रहे हैं। राज्यपाल ने नागरिकों से सामाजिक सद्भाव बनाए रखने और एक मजबूत व विकसित भारत के निर्माण के लिए मिलकर कार्य करने का आह्वान किया।</w:t>
      </w:r>
    </w:p>
    <w:p w14:paraId="0D0323AC" w14:textId="77777777" w:rsidR="0018327B" w:rsidRPr="0018327B" w:rsidRDefault="0018327B" w:rsidP="0018327B">
      <w:pPr>
        <w:spacing w:line="240" w:lineRule="auto"/>
        <w:jc w:val="both"/>
        <w:rPr>
          <w:rFonts w:ascii="Verdana" w:hAnsi="Verdana"/>
          <w:lang w:val="en-IN"/>
        </w:rPr>
      </w:pPr>
      <w:r w:rsidRPr="0018327B">
        <w:rPr>
          <w:rFonts w:ascii="Verdana" w:hAnsi="Verdana"/>
          <w:lang w:val="en-IN"/>
        </w:rPr>
        <w:t> </w:t>
      </w:r>
    </w:p>
    <w:p w14:paraId="4C7C2F3D" w14:textId="77777777" w:rsidR="0018327B" w:rsidRPr="0018327B" w:rsidRDefault="0018327B" w:rsidP="0018327B">
      <w:pPr>
        <w:spacing w:line="240" w:lineRule="auto"/>
        <w:jc w:val="both"/>
        <w:rPr>
          <w:rFonts w:ascii="Verdana" w:hAnsi="Verdana"/>
          <w:lang w:val="en-IN"/>
        </w:rPr>
      </w:pPr>
      <w:r w:rsidRPr="0018327B">
        <w:rPr>
          <w:rFonts w:ascii="Verdana" w:hAnsi="Verdana"/>
          <w:cs/>
        </w:rPr>
        <w:t>इस अवसर पर अतिरिक्त सॉलिसिटर जनरल ऑफ इंडिया श्री सत्य पाल जैन</w:t>
      </w:r>
      <w:r w:rsidRPr="0018327B">
        <w:rPr>
          <w:rFonts w:ascii="Verdana" w:hAnsi="Verdana"/>
          <w:lang w:val="en-IN"/>
        </w:rPr>
        <w:t>; </w:t>
      </w:r>
      <w:r w:rsidRPr="0018327B">
        <w:rPr>
          <w:rFonts w:ascii="Verdana" w:hAnsi="Verdana"/>
          <w:cs/>
        </w:rPr>
        <w:t>पंजाब के मुख्य सचिव श्री के.ए.पी. सिन्हा</w:t>
      </w:r>
      <w:r w:rsidRPr="0018327B">
        <w:rPr>
          <w:rFonts w:ascii="Verdana" w:hAnsi="Verdana"/>
          <w:lang w:val="en-IN"/>
        </w:rPr>
        <w:t>; </w:t>
      </w:r>
      <w:r w:rsidRPr="0018327B">
        <w:rPr>
          <w:rFonts w:ascii="Verdana" w:hAnsi="Verdana"/>
          <w:cs/>
        </w:rPr>
        <w:t>पंजाब के राज्यपाल के प्रधान सचिव श्री विवेक प्रताप सिंह</w:t>
      </w:r>
      <w:r w:rsidRPr="0018327B">
        <w:rPr>
          <w:rFonts w:ascii="Verdana" w:hAnsi="Verdana"/>
          <w:lang w:val="en-IN"/>
        </w:rPr>
        <w:t>; </w:t>
      </w:r>
      <w:r w:rsidRPr="0018327B">
        <w:rPr>
          <w:rFonts w:ascii="Verdana" w:hAnsi="Verdana"/>
          <w:cs/>
        </w:rPr>
        <w:t>यू.टी. चंडीगढ़ के मुख्य सचिव श्री एच. राजेश प्रसाद तथा चंडीगढ़</w:t>
      </w:r>
      <w:r w:rsidRPr="0018327B">
        <w:rPr>
          <w:rFonts w:ascii="Verdana" w:hAnsi="Verdana"/>
          <w:lang w:val="en-IN"/>
        </w:rPr>
        <w:t>, </w:t>
      </w:r>
      <w:r w:rsidRPr="0018327B">
        <w:rPr>
          <w:rFonts w:ascii="Verdana" w:hAnsi="Verdana"/>
          <w:cs/>
        </w:rPr>
        <w:t>पंजाब और बिहार से आए गणमान्य अतिथि भी उपस्थित थे।</w:t>
      </w:r>
    </w:p>
    <w:p w14:paraId="42846132" w14:textId="77777777" w:rsidR="007F162D" w:rsidRPr="00417EB1" w:rsidRDefault="007F162D" w:rsidP="00417EB1">
      <w:pPr>
        <w:spacing w:line="240" w:lineRule="auto"/>
        <w:jc w:val="both"/>
        <w:rPr>
          <w:rFonts w:ascii="Verdana" w:hAnsi="Verdana"/>
        </w:rPr>
      </w:pPr>
    </w:p>
    <w:sectPr w:rsidR="007F162D" w:rsidRPr="00417E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7EB1"/>
    <w:rsid w:val="000B14FC"/>
    <w:rsid w:val="0018327B"/>
    <w:rsid w:val="00417EB1"/>
    <w:rsid w:val="007F162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8C81"/>
  <w15:docId w15:val="{06CECACE-5A11-4BFA-BA5B-8C9D35CB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4244</Characters>
  <Application>Microsoft Office Word</Application>
  <DocSecurity>0</DocSecurity>
  <Lines>35</Lines>
  <Paragraphs>9</Paragraphs>
  <ScaleCrop>false</ScaleCrop>
  <Company>HP Inc.</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3</cp:revision>
  <dcterms:created xsi:type="dcterms:W3CDTF">2026-03-22T15:41:00Z</dcterms:created>
  <dcterms:modified xsi:type="dcterms:W3CDTF">2026-03-23T04:41:00Z</dcterms:modified>
</cp:coreProperties>
</file>