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A264F" w14:textId="77777777" w:rsidR="00415E0A" w:rsidRDefault="00415E0A" w:rsidP="00415E0A">
      <w:pPr>
        <w:jc w:val="center"/>
        <w:rPr>
          <w:rFonts w:ascii="Verdana" w:hAnsi="Verdana"/>
          <w:sz w:val="26"/>
          <w:szCs w:val="26"/>
        </w:rPr>
      </w:pPr>
      <w:r>
        <w:rPr>
          <w:rFonts w:ascii="Verdana" w:hAnsi="Verdana"/>
          <w:sz w:val="26"/>
          <w:szCs w:val="26"/>
        </w:rPr>
        <w:t>PUNJAB RAJ BHAVAN, CHANDIGARH</w:t>
      </w:r>
    </w:p>
    <w:p w14:paraId="008C5DF3" w14:textId="77777777" w:rsidR="00415E0A" w:rsidRPr="00415E0A" w:rsidRDefault="00415E0A" w:rsidP="00415E0A">
      <w:pPr>
        <w:jc w:val="both"/>
        <w:rPr>
          <w:rFonts w:ascii="Verdana" w:hAnsi="Verdana"/>
          <w:sz w:val="26"/>
          <w:szCs w:val="26"/>
        </w:rPr>
      </w:pPr>
      <w:r w:rsidRPr="00415E0A">
        <w:rPr>
          <w:rFonts w:ascii="Verdana" w:hAnsi="Verdana"/>
          <w:sz w:val="26"/>
          <w:szCs w:val="26"/>
        </w:rPr>
        <w:t>Chandigarh, September 22, 2025</w:t>
      </w:r>
      <w:r>
        <w:rPr>
          <w:rFonts w:ascii="Verdana" w:hAnsi="Verdana"/>
          <w:sz w:val="26"/>
          <w:szCs w:val="26"/>
        </w:rPr>
        <w:t>:</w:t>
      </w:r>
    </w:p>
    <w:p w14:paraId="23FCDE10" w14:textId="77777777" w:rsidR="00415E0A" w:rsidRPr="00415E0A" w:rsidRDefault="00415E0A" w:rsidP="00415E0A">
      <w:pPr>
        <w:jc w:val="both"/>
        <w:rPr>
          <w:rFonts w:ascii="Verdana" w:hAnsi="Verdana"/>
          <w:sz w:val="26"/>
          <w:szCs w:val="26"/>
        </w:rPr>
      </w:pPr>
      <w:r w:rsidRPr="00415E0A">
        <w:rPr>
          <w:rFonts w:ascii="Verdana" w:hAnsi="Verdana"/>
          <w:sz w:val="26"/>
          <w:szCs w:val="26"/>
        </w:rPr>
        <w:t>On the auspicious occasion of Navratri, Punjab Governor and Administrator of Chandigarh, Shri Gulab Chand Kataria, along with his wife, Smt. Anita Kataria, visited Mata Mansa Devi Temple in Panchkula today and sought blessings of the Goddess.</w:t>
      </w:r>
    </w:p>
    <w:p w14:paraId="36DFDACA" w14:textId="5FABF9B0" w:rsidR="00522C55" w:rsidRDefault="00415E0A" w:rsidP="00415E0A">
      <w:pPr>
        <w:jc w:val="both"/>
        <w:rPr>
          <w:rFonts w:ascii="Verdana" w:hAnsi="Verdana"/>
          <w:sz w:val="26"/>
          <w:szCs w:val="26"/>
        </w:rPr>
      </w:pPr>
      <w:r w:rsidRPr="00415E0A">
        <w:rPr>
          <w:rFonts w:ascii="Verdana" w:hAnsi="Verdana"/>
          <w:sz w:val="26"/>
          <w:szCs w:val="26"/>
        </w:rPr>
        <w:t>On this occasion, Shri Kataria prayed for the happiness, peace, prosperity, and well-being of the people. He said that Navratri is a festival symbolizing strength, devotion, and harmony, which spreads positive energy in society and strengthens cultural values.</w:t>
      </w:r>
    </w:p>
    <w:p w14:paraId="6396CB3F" w14:textId="77777777" w:rsidR="00522C55" w:rsidRDefault="00522C55">
      <w:pPr>
        <w:rPr>
          <w:rFonts w:ascii="Verdana" w:hAnsi="Verdana"/>
          <w:sz w:val="26"/>
          <w:szCs w:val="26"/>
        </w:rPr>
      </w:pPr>
      <w:r>
        <w:rPr>
          <w:rFonts w:ascii="Verdana" w:hAnsi="Verdana"/>
          <w:sz w:val="26"/>
          <w:szCs w:val="26"/>
        </w:rPr>
        <w:br w:type="page"/>
      </w:r>
    </w:p>
    <w:p w14:paraId="4BB9BA56" w14:textId="77777777" w:rsidR="00522C55" w:rsidRPr="00522C55" w:rsidRDefault="00522C55" w:rsidP="00522C55">
      <w:pPr>
        <w:jc w:val="both"/>
        <w:rPr>
          <w:rFonts w:ascii="Verdana" w:hAnsi="Verdana"/>
          <w:sz w:val="26"/>
          <w:szCs w:val="26"/>
          <w:lang w:val="en-IN"/>
        </w:rPr>
      </w:pPr>
      <w:r w:rsidRPr="00522C55">
        <w:rPr>
          <w:rFonts w:ascii="Verdana" w:hAnsi="Verdana"/>
          <w:sz w:val="26"/>
          <w:szCs w:val="26"/>
          <w:cs/>
        </w:rPr>
        <w:lastRenderedPageBreak/>
        <w:t>चंडीगढ़</w:t>
      </w:r>
      <w:r w:rsidRPr="00522C55">
        <w:rPr>
          <w:rFonts w:ascii="Verdana" w:hAnsi="Verdana"/>
          <w:sz w:val="26"/>
          <w:szCs w:val="26"/>
          <w:lang w:val="en-IN"/>
        </w:rPr>
        <w:t>, 22 </w:t>
      </w:r>
      <w:r w:rsidRPr="00522C55">
        <w:rPr>
          <w:rFonts w:ascii="Verdana" w:hAnsi="Verdana"/>
          <w:sz w:val="26"/>
          <w:szCs w:val="26"/>
          <w:cs/>
        </w:rPr>
        <w:t>सितम्बर</w:t>
      </w:r>
      <w:r w:rsidRPr="00522C55">
        <w:rPr>
          <w:rFonts w:ascii="Verdana" w:hAnsi="Verdana"/>
          <w:sz w:val="26"/>
          <w:szCs w:val="26"/>
          <w:lang w:val="en-IN"/>
        </w:rPr>
        <w:t> 2025:</w:t>
      </w:r>
    </w:p>
    <w:p w14:paraId="2F2E42CB" w14:textId="77777777" w:rsidR="00522C55" w:rsidRPr="00522C55" w:rsidRDefault="00522C55" w:rsidP="00522C55">
      <w:pPr>
        <w:jc w:val="both"/>
        <w:rPr>
          <w:rFonts w:ascii="Verdana" w:hAnsi="Verdana"/>
          <w:sz w:val="26"/>
          <w:szCs w:val="26"/>
          <w:lang w:val="en-IN"/>
        </w:rPr>
      </w:pPr>
      <w:r w:rsidRPr="00522C55">
        <w:rPr>
          <w:rFonts w:ascii="Verdana" w:hAnsi="Verdana"/>
          <w:sz w:val="26"/>
          <w:szCs w:val="26"/>
          <w:cs/>
        </w:rPr>
        <w:t>नवरात्रि के पावन अवसर पर पंजाब के राज्यपाल एवं चंडीगढ़ के प्रशासक श्री गुलाब चंद कटारिया ने अपनी धर्मपत्नी श्रीमती अनीता कटारिया के साथ आज माता मनसा देवी मंदिर</w:t>
      </w:r>
      <w:r w:rsidRPr="00522C55">
        <w:rPr>
          <w:rFonts w:ascii="Verdana" w:hAnsi="Verdana"/>
          <w:sz w:val="26"/>
          <w:szCs w:val="26"/>
          <w:lang w:val="en-IN"/>
        </w:rPr>
        <w:t>, </w:t>
      </w:r>
      <w:r w:rsidRPr="00522C55">
        <w:rPr>
          <w:rFonts w:ascii="Verdana" w:hAnsi="Verdana"/>
          <w:sz w:val="26"/>
          <w:szCs w:val="26"/>
          <w:cs/>
        </w:rPr>
        <w:t>पंचकूला में दर्शन किए और माताजी का आशीर्वाद प्राप्त किया।</w:t>
      </w:r>
    </w:p>
    <w:p w14:paraId="1CC53F83" w14:textId="77777777" w:rsidR="00522C55" w:rsidRPr="00522C55" w:rsidRDefault="00522C55" w:rsidP="00522C55">
      <w:pPr>
        <w:jc w:val="both"/>
        <w:rPr>
          <w:rFonts w:ascii="Verdana" w:hAnsi="Verdana"/>
          <w:sz w:val="26"/>
          <w:szCs w:val="26"/>
          <w:lang w:val="en-IN"/>
        </w:rPr>
      </w:pPr>
      <w:r w:rsidRPr="00522C55">
        <w:rPr>
          <w:rFonts w:ascii="Verdana" w:hAnsi="Verdana"/>
          <w:sz w:val="26"/>
          <w:szCs w:val="26"/>
          <w:cs/>
        </w:rPr>
        <w:t>इस अवसर पर श्री कटारिया ने प्रदेशवासियों के सुख</w:t>
      </w:r>
      <w:r w:rsidRPr="00522C55">
        <w:rPr>
          <w:rFonts w:ascii="Verdana" w:hAnsi="Verdana"/>
          <w:sz w:val="26"/>
          <w:szCs w:val="26"/>
          <w:lang w:val="en-IN"/>
        </w:rPr>
        <w:t>, </w:t>
      </w:r>
      <w:r w:rsidRPr="00522C55">
        <w:rPr>
          <w:rFonts w:ascii="Verdana" w:hAnsi="Verdana"/>
          <w:sz w:val="26"/>
          <w:szCs w:val="26"/>
          <w:cs/>
        </w:rPr>
        <w:t>शांति</w:t>
      </w:r>
      <w:r w:rsidRPr="00522C55">
        <w:rPr>
          <w:rFonts w:ascii="Verdana" w:hAnsi="Verdana"/>
          <w:sz w:val="26"/>
          <w:szCs w:val="26"/>
          <w:lang w:val="en-IN"/>
        </w:rPr>
        <w:t>, </w:t>
      </w:r>
      <w:r w:rsidRPr="00522C55">
        <w:rPr>
          <w:rFonts w:ascii="Verdana" w:hAnsi="Verdana"/>
          <w:sz w:val="26"/>
          <w:szCs w:val="26"/>
          <w:cs/>
        </w:rPr>
        <w:t>समृद्धि और मंगलमय जीवन की कामना की। उन्होंने कहा कि नवरात्रि का पर्व शक्ति</w:t>
      </w:r>
      <w:r w:rsidRPr="00522C55">
        <w:rPr>
          <w:rFonts w:ascii="Verdana" w:hAnsi="Verdana"/>
          <w:sz w:val="26"/>
          <w:szCs w:val="26"/>
          <w:lang w:val="en-IN"/>
        </w:rPr>
        <w:t>, </w:t>
      </w:r>
      <w:r w:rsidRPr="00522C55">
        <w:rPr>
          <w:rFonts w:ascii="Verdana" w:hAnsi="Verdana"/>
          <w:sz w:val="26"/>
          <w:szCs w:val="26"/>
          <w:cs/>
        </w:rPr>
        <w:t>भक्ति और सद्भाव का प्रतीक है</w:t>
      </w:r>
      <w:r w:rsidRPr="00522C55">
        <w:rPr>
          <w:rFonts w:ascii="Verdana" w:hAnsi="Verdana"/>
          <w:sz w:val="26"/>
          <w:szCs w:val="26"/>
          <w:lang w:val="en-IN"/>
        </w:rPr>
        <w:t>, </w:t>
      </w:r>
      <w:r w:rsidRPr="00522C55">
        <w:rPr>
          <w:rFonts w:ascii="Verdana" w:hAnsi="Verdana"/>
          <w:sz w:val="26"/>
          <w:szCs w:val="26"/>
          <w:cs/>
        </w:rPr>
        <w:t>जो समाज में सकारात्मक ऊर्जा और सांस्कृतिक मूल्यों को मजबूत करता है।</w:t>
      </w:r>
    </w:p>
    <w:p w14:paraId="56224F4B" w14:textId="77777777" w:rsidR="00522C55" w:rsidRPr="00522C55" w:rsidRDefault="00522C55" w:rsidP="00522C55">
      <w:pPr>
        <w:jc w:val="both"/>
        <w:rPr>
          <w:rFonts w:ascii="Verdana" w:hAnsi="Verdana"/>
          <w:sz w:val="26"/>
          <w:szCs w:val="26"/>
          <w:lang w:val="en-IN"/>
        </w:rPr>
      </w:pPr>
      <w:r w:rsidRPr="00522C55">
        <w:rPr>
          <w:rFonts w:ascii="Verdana" w:hAnsi="Verdana"/>
          <w:sz w:val="26"/>
          <w:szCs w:val="26"/>
          <w:lang w:val="en-IN"/>
        </w:rPr>
        <w:t> </w:t>
      </w:r>
    </w:p>
    <w:p w14:paraId="6B74173A" w14:textId="77777777" w:rsidR="007D3F36" w:rsidRPr="00522C55" w:rsidRDefault="007D3F36" w:rsidP="00415E0A">
      <w:pPr>
        <w:jc w:val="both"/>
        <w:rPr>
          <w:rFonts w:ascii="Verdana" w:hAnsi="Verdana"/>
          <w:sz w:val="26"/>
          <w:szCs w:val="26"/>
          <w:lang w:val="en-IN"/>
        </w:rPr>
      </w:pPr>
    </w:p>
    <w:sectPr w:rsidR="007D3F36" w:rsidRPr="00522C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415E0A"/>
    <w:rsid w:val="00415E0A"/>
    <w:rsid w:val="00522C55"/>
    <w:rsid w:val="005C3F0A"/>
    <w:rsid w:val="007D3F3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04C9A"/>
  <w15:docId w15:val="{36B505FA-60A1-4D16-88F8-A65CD0DEA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156</Words>
  <Characters>890</Characters>
  <Application>Microsoft Office Word</Application>
  <DocSecurity>0</DocSecurity>
  <Lines>7</Lines>
  <Paragraphs>2</Paragraphs>
  <ScaleCrop>false</ScaleCrop>
  <Company>HP Inc.</Company>
  <LinksUpToDate>false</LinksUpToDate>
  <CharactersWithSpaces>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4</cp:revision>
  <dcterms:created xsi:type="dcterms:W3CDTF">2025-09-22T11:59:00Z</dcterms:created>
  <dcterms:modified xsi:type="dcterms:W3CDTF">2025-09-22T12:57:00Z</dcterms:modified>
</cp:coreProperties>
</file>