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E1" w:rsidRDefault="004078E1" w:rsidP="004078E1">
      <w:pPr>
        <w:jc w:val="center"/>
        <w:rPr>
          <w:rFonts w:ascii="Verdana" w:hAnsi="Verdana"/>
          <w:sz w:val="26"/>
          <w:szCs w:val="26"/>
        </w:rPr>
      </w:pPr>
      <w:r>
        <w:rPr>
          <w:rFonts w:ascii="Verdana" w:hAnsi="Verdana"/>
          <w:sz w:val="26"/>
          <w:szCs w:val="26"/>
        </w:rPr>
        <w:t>PUNJAB LOK BHAVAN</w:t>
      </w:r>
    </w:p>
    <w:p w:rsidR="004078E1" w:rsidRDefault="004078E1" w:rsidP="004078E1">
      <w:pPr>
        <w:jc w:val="center"/>
        <w:rPr>
          <w:rFonts w:ascii="Verdana" w:hAnsi="Verdana"/>
          <w:b/>
          <w:bCs/>
          <w:sz w:val="26"/>
          <w:szCs w:val="26"/>
        </w:rPr>
      </w:pPr>
      <w:r>
        <w:rPr>
          <w:rFonts w:ascii="Verdana" w:hAnsi="Verdana"/>
          <w:b/>
          <w:bCs/>
          <w:sz w:val="26"/>
          <w:szCs w:val="26"/>
        </w:rPr>
        <w:t>PUNJAB GOVERNOR EXTENDS EID-UL-FITR GREETINGS</w:t>
      </w:r>
    </w:p>
    <w:p w:rsidR="004078E1" w:rsidRDefault="004078E1" w:rsidP="004078E1">
      <w:pPr>
        <w:jc w:val="both"/>
        <w:rPr>
          <w:rFonts w:ascii="Verdana" w:hAnsi="Verdana"/>
          <w:sz w:val="26"/>
          <w:szCs w:val="26"/>
        </w:rPr>
      </w:pPr>
      <w:r>
        <w:rPr>
          <w:rFonts w:ascii="Verdana" w:hAnsi="Verdana"/>
          <w:sz w:val="26"/>
          <w:szCs w:val="26"/>
        </w:rPr>
        <w:t xml:space="preserve">CHANDIGARH, MARCH 20:  The Punjab Governor and Administrator, Union Territory, Chandigarh, </w:t>
      </w:r>
      <w:proofErr w:type="spellStart"/>
      <w:r>
        <w:rPr>
          <w:rFonts w:ascii="Verdana" w:hAnsi="Verdana"/>
          <w:sz w:val="26"/>
          <w:szCs w:val="26"/>
        </w:rPr>
        <w:t>Shri</w:t>
      </w:r>
      <w:proofErr w:type="spellEnd"/>
      <w:r>
        <w:rPr>
          <w:rFonts w:ascii="Verdana" w:hAnsi="Verdana"/>
          <w:sz w:val="26"/>
          <w:szCs w:val="26"/>
        </w:rPr>
        <w:t xml:space="preserve"> </w:t>
      </w:r>
      <w:proofErr w:type="spellStart"/>
      <w:r>
        <w:rPr>
          <w:rFonts w:ascii="Verdana" w:hAnsi="Verdana"/>
          <w:sz w:val="26"/>
          <w:szCs w:val="26"/>
        </w:rPr>
        <w:t>Gulab</w:t>
      </w:r>
      <w:proofErr w:type="spellEnd"/>
      <w:r>
        <w:rPr>
          <w:rFonts w:ascii="Verdana" w:hAnsi="Verdana"/>
          <w:sz w:val="26"/>
          <w:szCs w:val="26"/>
        </w:rPr>
        <w:t xml:space="preserve"> </w:t>
      </w:r>
      <w:proofErr w:type="spellStart"/>
      <w:r>
        <w:rPr>
          <w:rFonts w:ascii="Verdana" w:hAnsi="Verdana"/>
          <w:sz w:val="26"/>
          <w:szCs w:val="26"/>
        </w:rPr>
        <w:t>Chand</w:t>
      </w:r>
      <w:proofErr w:type="spellEnd"/>
      <w:r>
        <w:rPr>
          <w:rFonts w:ascii="Verdana" w:hAnsi="Verdana"/>
          <w:sz w:val="26"/>
          <w:szCs w:val="26"/>
        </w:rPr>
        <w:t xml:space="preserve"> </w:t>
      </w:r>
      <w:proofErr w:type="spellStart"/>
      <w:r>
        <w:rPr>
          <w:rFonts w:ascii="Verdana" w:hAnsi="Verdana"/>
          <w:sz w:val="26"/>
          <w:szCs w:val="26"/>
        </w:rPr>
        <w:t>Kataria</w:t>
      </w:r>
      <w:proofErr w:type="spellEnd"/>
      <w:r>
        <w:rPr>
          <w:rFonts w:ascii="Verdana" w:hAnsi="Verdana"/>
          <w:sz w:val="26"/>
          <w:szCs w:val="26"/>
        </w:rPr>
        <w:t xml:space="preserve"> today greeted the people of Punjab and Chandigarh on the eve of </w:t>
      </w:r>
      <w:proofErr w:type="spellStart"/>
      <w:r>
        <w:rPr>
          <w:rFonts w:ascii="Verdana" w:hAnsi="Verdana"/>
          <w:sz w:val="26"/>
          <w:szCs w:val="26"/>
        </w:rPr>
        <w:t>Eid-ul-Fitr</w:t>
      </w:r>
      <w:proofErr w:type="spellEnd"/>
      <w:r>
        <w:rPr>
          <w:rFonts w:ascii="Verdana" w:hAnsi="Verdana"/>
          <w:sz w:val="26"/>
          <w:szCs w:val="26"/>
        </w:rPr>
        <w:t>.</w:t>
      </w:r>
    </w:p>
    <w:p w:rsidR="004078E1" w:rsidRDefault="004078E1" w:rsidP="004078E1">
      <w:pPr>
        <w:ind w:firstLine="720"/>
        <w:jc w:val="both"/>
        <w:rPr>
          <w:rFonts w:ascii="Verdana" w:hAnsi="Verdana"/>
          <w:sz w:val="26"/>
          <w:szCs w:val="26"/>
        </w:rPr>
      </w:pPr>
      <w:proofErr w:type="spellStart"/>
      <w:r>
        <w:rPr>
          <w:rFonts w:ascii="Verdana" w:hAnsi="Verdana"/>
          <w:sz w:val="26"/>
          <w:szCs w:val="26"/>
        </w:rPr>
        <w:t>Shri</w:t>
      </w:r>
      <w:proofErr w:type="spellEnd"/>
      <w:r>
        <w:rPr>
          <w:rFonts w:ascii="Verdana" w:hAnsi="Verdana"/>
          <w:sz w:val="26"/>
          <w:szCs w:val="26"/>
        </w:rPr>
        <w:t xml:space="preserve">  </w:t>
      </w:r>
      <w:proofErr w:type="spellStart"/>
      <w:r>
        <w:rPr>
          <w:rFonts w:ascii="Verdana" w:hAnsi="Verdana"/>
          <w:sz w:val="26"/>
          <w:szCs w:val="26"/>
        </w:rPr>
        <w:t>Kataria</w:t>
      </w:r>
      <w:proofErr w:type="spellEnd"/>
      <w:r>
        <w:rPr>
          <w:rFonts w:ascii="Verdana" w:hAnsi="Verdana"/>
          <w:sz w:val="26"/>
          <w:szCs w:val="26"/>
        </w:rPr>
        <w:t xml:space="preserve"> said, I convey my heartiest greetings and best wishes on the occasion of </w:t>
      </w:r>
      <w:proofErr w:type="spellStart"/>
      <w:r>
        <w:rPr>
          <w:rFonts w:ascii="Verdana" w:hAnsi="Verdana"/>
          <w:sz w:val="26"/>
          <w:szCs w:val="26"/>
        </w:rPr>
        <w:t>Eid-ul-Fitr</w:t>
      </w:r>
      <w:proofErr w:type="spellEnd"/>
      <w:r>
        <w:rPr>
          <w:rFonts w:ascii="Verdana" w:hAnsi="Verdana"/>
          <w:sz w:val="26"/>
          <w:szCs w:val="26"/>
        </w:rPr>
        <w:t xml:space="preserve">, the festival marks the culmination of the holy month of </w:t>
      </w:r>
      <w:proofErr w:type="spellStart"/>
      <w:r>
        <w:rPr>
          <w:rFonts w:ascii="Verdana" w:hAnsi="Verdana"/>
          <w:sz w:val="26"/>
          <w:szCs w:val="26"/>
        </w:rPr>
        <w:t>Ramzan</w:t>
      </w:r>
      <w:proofErr w:type="spellEnd"/>
      <w:r>
        <w:rPr>
          <w:rFonts w:ascii="Verdana" w:hAnsi="Verdana"/>
          <w:sz w:val="26"/>
          <w:szCs w:val="26"/>
        </w:rPr>
        <w:t xml:space="preserve"> and brings to the fore the noble instincts in people.  I hope that this joyous occasion fosters a spirit of brotherhood, compassion, and sharing among all, and further strengthens the pluralistic fabric of our composite society.</w:t>
      </w:r>
    </w:p>
    <w:p w:rsidR="004078E1" w:rsidRDefault="004078E1" w:rsidP="004078E1">
      <w:pPr>
        <w:ind w:firstLine="720"/>
        <w:jc w:val="both"/>
        <w:rPr>
          <w:rFonts w:ascii="Verdana" w:hAnsi="Verdana"/>
          <w:sz w:val="26"/>
          <w:szCs w:val="26"/>
        </w:rPr>
      </w:pPr>
      <w:r>
        <w:rPr>
          <w:rFonts w:ascii="Verdana" w:hAnsi="Verdana"/>
          <w:sz w:val="26"/>
          <w:szCs w:val="26"/>
        </w:rPr>
        <w:t>In his message, the Governor urged the people to practice the qualities of kindness, compassion, benevolence, generosity and tolerance towards our fellow citizens by recalling the tenets of Islam which lay emphasis on peace, purity and submission and obedience to the will of God.</w:t>
      </w:r>
    </w:p>
    <w:p w:rsidR="004078E1" w:rsidRDefault="004078E1" w:rsidP="004078E1"/>
    <w:p w:rsidR="00F97D74" w:rsidRDefault="00F97D74" w:rsidP="00F97D74">
      <w:pPr>
        <w:jc w:val="center"/>
        <w:rPr>
          <w:sz w:val="28"/>
          <w:szCs w:val="28"/>
        </w:rPr>
      </w:pPr>
      <w:r>
        <w:rPr>
          <w:rFonts w:cs="Mangal"/>
          <w:sz w:val="28"/>
          <w:szCs w:val="28"/>
          <w:cs/>
        </w:rPr>
        <w:t>लोक भवन पंजाब</w:t>
      </w:r>
      <w:r>
        <w:rPr>
          <w:sz w:val="28"/>
          <w:szCs w:val="28"/>
        </w:rPr>
        <w:t xml:space="preserve">, </w:t>
      </w:r>
      <w:r>
        <w:rPr>
          <w:rFonts w:cs="Mangal"/>
          <w:sz w:val="28"/>
          <w:szCs w:val="28"/>
          <w:cs/>
        </w:rPr>
        <w:t>चंडीगढ़</w:t>
      </w:r>
    </w:p>
    <w:p w:rsidR="00E47194" w:rsidRDefault="00E47194" w:rsidP="00E47194">
      <w:pPr>
        <w:jc w:val="center"/>
        <w:rPr>
          <w:sz w:val="26"/>
          <w:szCs w:val="26"/>
        </w:rPr>
      </w:pPr>
      <w:r>
        <w:rPr>
          <w:rFonts w:cs="Mangal"/>
          <w:sz w:val="26"/>
          <w:szCs w:val="26"/>
          <w:cs/>
        </w:rPr>
        <w:t>पंजाब के राज्यपाल द्वारा ईद-उल-फ़ितर की शुभकामनाएँ</w:t>
      </w:r>
    </w:p>
    <w:p w:rsidR="00E47194" w:rsidRDefault="00E47194" w:rsidP="00E47194">
      <w:pPr>
        <w:jc w:val="both"/>
        <w:rPr>
          <w:sz w:val="26"/>
          <w:szCs w:val="26"/>
        </w:rPr>
      </w:pPr>
      <w:r>
        <w:rPr>
          <w:rFonts w:cs="Mangal"/>
          <w:sz w:val="26"/>
          <w:szCs w:val="26"/>
          <w:cs/>
        </w:rPr>
        <w:t>चंडीगढ़</w:t>
      </w:r>
      <w:r>
        <w:rPr>
          <w:sz w:val="26"/>
          <w:szCs w:val="26"/>
        </w:rPr>
        <w:t>, 20</w:t>
      </w:r>
      <w:r>
        <w:rPr>
          <w:rFonts w:cs="Mangal"/>
          <w:sz w:val="26"/>
          <w:szCs w:val="26"/>
          <w:cs/>
        </w:rPr>
        <w:t xml:space="preserve"> मार्चः पंजाब के राज्यपाल एवं केन्द्र शासित प्रदेश चंडीगढ़ के प्रशासक श्री गुलाब चंद कटारिया ने आज पंजाब और चंडीगढ़ के नागरिकों को ईद-उल-फ़ितर के शुभ अवसर पर हार्दिक बधाई और शुभकामनाएँ दीं।</w:t>
      </w:r>
    </w:p>
    <w:p w:rsidR="00E47194" w:rsidRDefault="00E47194" w:rsidP="00E47194">
      <w:pPr>
        <w:jc w:val="both"/>
        <w:rPr>
          <w:sz w:val="26"/>
          <w:szCs w:val="26"/>
        </w:rPr>
      </w:pPr>
      <w:r>
        <w:rPr>
          <w:rFonts w:cs="Mangal"/>
          <w:sz w:val="26"/>
          <w:szCs w:val="26"/>
          <w:cs/>
        </w:rPr>
        <w:t>श्री कटारिया ने अपने संदेश में कहा</w:t>
      </w:r>
      <w:r>
        <w:rPr>
          <w:sz w:val="26"/>
          <w:szCs w:val="26"/>
        </w:rPr>
        <w:t>, ‘‘</w:t>
      </w:r>
      <w:r>
        <w:rPr>
          <w:rFonts w:cs="Mangal"/>
          <w:sz w:val="26"/>
          <w:szCs w:val="26"/>
          <w:cs/>
        </w:rPr>
        <w:t>मैं ईद-उल-फ़ितर के पावन पर्व पर सभी को हार्दिक शुभकामनाएँ और मंगलकामनाएँ देता हूँ। यह त्योहार पवित्र रमजान माह की समाप्ति का प्रतीक है और लोगों में सद्भाव</w:t>
      </w:r>
      <w:r>
        <w:rPr>
          <w:sz w:val="26"/>
          <w:szCs w:val="26"/>
        </w:rPr>
        <w:t xml:space="preserve">, </w:t>
      </w:r>
      <w:r>
        <w:rPr>
          <w:rFonts w:cs="Mangal"/>
          <w:sz w:val="26"/>
          <w:szCs w:val="26"/>
          <w:cs/>
        </w:rPr>
        <w:t>करुणा तथा आपसी भाईचारे की भावना को सशक्त करता है।</w:t>
      </w:r>
      <w:r>
        <w:rPr>
          <w:sz w:val="26"/>
          <w:szCs w:val="26"/>
        </w:rPr>
        <w:t xml:space="preserve">’’ </w:t>
      </w:r>
      <w:r>
        <w:rPr>
          <w:rFonts w:cs="Mangal"/>
          <w:sz w:val="26"/>
          <w:szCs w:val="26"/>
          <w:cs/>
        </w:rPr>
        <w:t>उन्होंने आशा व्यक्त की कि यह पर्व समाज में आपसी सौहार्द</w:t>
      </w:r>
      <w:r>
        <w:rPr>
          <w:sz w:val="26"/>
          <w:szCs w:val="26"/>
        </w:rPr>
        <w:t xml:space="preserve">, </w:t>
      </w:r>
      <w:r>
        <w:rPr>
          <w:rFonts w:cs="Mangal"/>
          <w:sz w:val="26"/>
          <w:szCs w:val="26"/>
          <w:cs/>
        </w:rPr>
        <w:t>भाईचारे और साझा मूल्यों को और अधिक मजबूत करेगा।</w:t>
      </w:r>
    </w:p>
    <w:p w:rsidR="00E47194" w:rsidRDefault="00E47194" w:rsidP="00E47194">
      <w:pPr>
        <w:jc w:val="both"/>
        <w:rPr>
          <w:sz w:val="26"/>
          <w:szCs w:val="26"/>
        </w:rPr>
      </w:pPr>
      <w:r>
        <w:rPr>
          <w:rFonts w:cs="Mangal"/>
          <w:sz w:val="26"/>
          <w:szCs w:val="26"/>
          <w:cs/>
        </w:rPr>
        <w:lastRenderedPageBreak/>
        <w:t>राज्यपाल ने अपने संदेश में नागरिकों से दयालुता</w:t>
      </w:r>
      <w:r>
        <w:rPr>
          <w:sz w:val="26"/>
          <w:szCs w:val="26"/>
        </w:rPr>
        <w:t xml:space="preserve">, </w:t>
      </w:r>
      <w:r>
        <w:rPr>
          <w:rFonts w:cs="Mangal"/>
          <w:sz w:val="26"/>
          <w:szCs w:val="26"/>
          <w:cs/>
        </w:rPr>
        <w:t>करुणा</w:t>
      </w:r>
      <w:r>
        <w:rPr>
          <w:sz w:val="26"/>
          <w:szCs w:val="26"/>
        </w:rPr>
        <w:t xml:space="preserve">, </w:t>
      </w:r>
      <w:r>
        <w:rPr>
          <w:rFonts w:cs="Mangal"/>
          <w:sz w:val="26"/>
          <w:szCs w:val="26"/>
          <w:cs/>
        </w:rPr>
        <w:t>परोपकार</w:t>
      </w:r>
      <w:r>
        <w:rPr>
          <w:sz w:val="26"/>
          <w:szCs w:val="26"/>
        </w:rPr>
        <w:t xml:space="preserve">, </w:t>
      </w:r>
      <w:r>
        <w:rPr>
          <w:rFonts w:cs="Mangal"/>
          <w:sz w:val="26"/>
          <w:szCs w:val="26"/>
          <w:cs/>
        </w:rPr>
        <w:t>उदारता और सहिष्णुता को अपनाने का आह्वान किया। उन्होंने इस्लाम के उन मूल सिद्धांतों को याद करने पर जोर दिया</w:t>
      </w:r>
      <w:r>
        <w:rPr>
          <w:sz w:val="26"/>
          <w:szCs w:val="26"/>
        </w:rPr>
        <w:t xml:space="preserve">, </w:t>
      </w:r>
      <w:r>
        <w:rPr>
          <w:rFonts w:cs="Mangal"/>
          <w:sz w:val="26"/>
          <w:szCs w:val="26"/>
          <w:cs/>
        </w:rPr>
        <w:t>जो शांति</w:t>
      </w:r>
      <w:r>
        <w:rPr>
          <w:sz w:val="26"/>
          <w:szCs w:val="26"/>
        </w:rPr>
        <w:t xml:space="preserve">, </w:t>
      </w:r>
      <w:r>
        <w:rPr>
          <w:rFonts w:cs="Mangal"/>
          <w:sz w:val="26"/>
          <w:szCs w:val="26"/>
          <w:cs/>
        </w:rPr>
        <w:t>शुद्धता</w:t>
      </w:r>
      <w:r>
        <w:rPr>
          <w:sz w:val="26"/>
          <w:szCs w:val="26"/>
        </w:rPr>
        <w:t xml:space="preserve">, </w:t>
      </w:r>
      <w:r>
        <w:rPr>
          <w:rFonts w:cs="Mangal"/>
          <w:sz w:val="26"/>
          <w:szCs w:val="26"/>
          <w:cs/>
        </w:rPr>
        <w:t>ईश्वर की आज्ञा का पालन और समर्पण पर आधारित हैं।</w:t>
      </w:r>
    </w:p>
    <w:p w:rsidR="00F97D74" w:rsidRDefault="00F97D74" w:rsidP="00F97D74">
      <w:pPr>
        <w:jc w:val="center"/>
        <w:rPr>
          <w:sz w:val="26"/>
          <w:szCs w:val="26"/>
        </w:rPr>
      </w:pPr>
      <w:r>
        <w:rPr>
          <w:rFonts w:cs="Raavi"/>
          <w:sz w:val="24"/>
          <w:szCs w:val="24"/>
          <w:cs/>
          <w:lang w:bidi="pa-IN"/>
        </w:rPr>
        <w:t>ਪੰਜਾਬ ਲੋਕ ਭਵਨ</w:t>
      </w:r>
      <w:r>
        <w:rPr>
          <w:sz w:val="26"/>
          <w:szCs w:val="26"/>
        </w:rPr>
        <w:t xml:space="preserve">, </w:t>
      </w:r>
      <w:r>
        <w:rPr>
          <w:rFonts w:cs="Raavi"/>
          <w:sz w:val="26"/>
          <w:szCs w:val="26"/>
          <w:cs/>
          <w:lang w:bidi="pa-IN"/>
        </w:rPr>
        <w:t>ਚੰਡੀਗੜ੍ਹ</w:t>
      </w:r>
    </w:p>
    <w:p w:rsidR="00E47194" w:rsidRDefault="00E47194" w:rsidP="00E47194">
      <w:pPr>
        <w:jc w:val="center"/>
      </w:pPr>
      <w:r>
        <w:rPr>
          <w:rFonts w:cs="Raavi"/>
          <w:cs/>
          <w:lang w:bidi="pa-IN"/>
        </w:rPr>
        <w:t>ਪੰਜਾਬ ਦੇ ਰਾਜਪਾਲ ਵੱਲੋਂ ਈਦ-ਉਲ-ਫਿਤਰ ਦੀਆਂ ਵਧਾਈਆਂ</w:t>
      </w:r>
    </w:p>
    <w:p w:rsidR="00E47194" w:rsidRDefault="00E47194" w:rsidP="00E47194">
      <w:r>
        <w:rPr>
          <w:rFonts w:cs="Raavi"/>
          <w:cs/>
          <w:lang w:bidi="pa-IN"/>
        </w:rPr>
        <w:t>ਚੰਡੀਗੜ੍ਹ</w:t>
      </w:r>
      <w:r>
        <w:t>, 20</w:t>
      </w:r>
      <w:r>
        <w:rPr>
          <w:rFonts w:cs="Raavi"/>
          <w:cs/>
          <w:lang w:bidi="pa-IN"/>
        </w:rPr>
        <w:t xml:space="preserve"> ਮਾਰਚ:</w:t>
      </w:r>
    </w:p>
    <w:p w:rsidR="00E47194" w:rsidRDefault="00E47194" w:rsidP="00E47194">
      <w:pPr>
        <w:jc w:val="both"/>
      </w:pPr>
      <w:r>
        <w:rPr>
          <w:rFonts w:cs="Raavi"/>
          <w:cs/>
          <w:lang w:bidi="pa-IN"/>
        </w:rPr>
        <w:t>ਪੰਜਾਬ ਦੇ ਰਾਜਪਾਲ ਅਤੇ ਕੇਂਦਰ ਸ਼ਾਸਤ ਪ੍ਰਦੇਸ਼</w:t>
      </w:r>
      <w:r>
        <w:t xml:space="preserve">, </w:t>
      </w:r>
      <w:r>
        <w:rPr>
          <w:rFonts w:cs="Raavi"/>
          <w:cs/>
          <w:lang w:bidi="pa-IN"/>
        </w:rPr>
        <w:t>ਚੰਡੀਗੜ੍ਹ ਦੇ ਪ੍ਰਸ਼ਾਸਕ ਸ੍ਰੀ ਗੁਲਾਬ ਚੰਦ ਕਟਾਰੀਆ ਨੇ ਅੱਜ ਈਦ-ਉਲ-ਫਿਤਰ ਦੀ ਪੂਰਵ ਸੰਧਿਆ ਮੌਕੇ ਪੰਜਾਬ ਅਤੇ ਚੰਡੀਗੜ੍ਹ ਦੇ ਲੋਕਾਂ ਨੂੰ ਵਧਾਈਆਂ ਦਿੱਤੀਆਂ।</w:t>
      </w:r>
    </w:p>
    <w:p w:rsidR="00E47194" w:rsidRDefault="00E47194" w:rsidP="00E47194">
      <w:pPr>
        <w:jc w:val="both"/>
      </w:pPr>
      <w:r>
        <w:rPr>
          <w:rFonts w:cs="Raavi"/>
          <w:cs/>
          <w:lang w:bidi="pa-IN"/>
        </w:rPr>
        <w:t>ਸ੍ਰੀ ਕਟਾਰੀਆ ਨੇ ਕਿਹਾ</w:t>
      </w:r>
      <w:r>
        <w:t>, "</w:t>
      </w:r>
      <w:r>
        <w:rPr>
          <w:rFonts w:cs="Raavi"/>
          <w:cs/>
          <w:lang w:bidi="pa-IN"/>
        </w:rPr>
        <w:t>ਰਮਜ਼ਾਨ ਦੇ ਪਵਿੱਤਰ ਮਹੀਨੇ ਦੀ ਸਮਾਪਤੀ ਨੂੰ ਦਰਸਾਉਣ ਅਤੇ ਲੋਕਾਂ ਵਿੱਚ ਨੇਕ ਪ੍ਰਵਿਰਤੀਆਂ ਪੈਦਾ ਕਰਨ ਵਾਲੇ ਤਿਉਹਾਰ ਈਦ-ਉਲ-ਫਿਤਰ ਮੌਕੇ ਮੈਂ ਆਪਣੀਆਂ ਦਿਲੋਂ ਵਧਾਈਆਂ ਅਤੇ ਸ਼ੁਭਕਾਮਨਾਵਾਂ ਦਿੰਦਾ ਹਾਂ। ਮੈਨੂੰ ਉਮੀਦ ਹੈ ਕਿ ਇਹ ਤਿਉਹਾਰ ਭਾਈਚਾਰੇ</w:t>
      </w:r>
      <w:r>
        <w:t xml:space="preserve">, </w:t>
      </w:r>
      <w:r>
        <w:rPr>
          <w:rFonts w:cs="Raavi"/>
          <w:cs/>
          <w:lang w:bidi="pa-IN"/>
        </w:rPr>
        <w:t>ਸਦਭਾਵਨਾ ਅਤੇ ਆਪਸੀ ਸਾਂਝ ਦੀਆਂ ਭਾਵਨਾਵਾਂ ਨੂੰ ਉਜਾਗਰ ਕਰੇਗਾ ਅਤੇ ਸਾਡੇ ਸਾਂਝੇ ਸਮਾਜ ਦੇ ਬੰਧਨਾਂ ਨੂੰ ਹੋਰ ਮਜ਼ਬੂਤ ਕਰੇਗਾ।"</w:t>
      </w:r>
    </w:p>
    <w:p w:rsidR="00E47194" w:rsidRDefault="00E47194" w:rsidP="00E47194">
      <w:pPr>
        <w:jc w:val="both"/>
      </w:pPr>
      <w:r>
        <w:rPr>
          <w:rFonts w:cs="Raavi"/>
          <w:cs/>
          <w:lang w:bidi="pa-IN"/>
        </w:rPr>
        <w:t>ਆਪਣੇ ਸੰਦੇਸ਼ ਵਿੱਚ</w:t>
      </w:r>
      <w:r>
        <w:t xml:space="preserve">, </w:t>
      </w:r>
      <w:r>
        <w:rPr>
          <w:rFonts w:cs="Raavi"/>
          <w:cs/>
          <w:lang w:bidi="pa-IN"/>
        </w:rPr>
        <w:t>ਰਾਜਪਾਲ ਨੇ ਲੋਕਾਂ ਨੂੰ ਅਪੀਲ ਕੀਤੀ ਕਿ ਉਹ ਇਸਲਾਮ ਦੇ ਸਿਧਾਂਤਾਂ ਨੂੰ ਯਾਦ ਕਰਦਿਆਂ ਆਪਣੇ ਸਾਥੀ ਨਾਗਰਿਕਾਂ ਪ੍ਰਤੀ ਦਿਆਲਤਾ</w:t>
      </w:r>
      <w:r>
        <w:t xml:space="preserve">, </w:t>
      </w:r>
      <w:r>
        <w:rPr>
          <w:rFonts w:cs="Raavi"/>
          <w:cs/>
          <w:lang w:bidi="pa-IN"/>
        </w:rPr>
        <w:t>ਹਮਦਰਦੀ</w:t>
      </w:r>
      <w:r>
        <w:t xml:space="preserve">, </w:t>
      </w:r>
      <w:r>
        <w:rPr>
          <w:rFonts w:cs="Raavi"/>
          <w:cs/>
          <w:lang w:bidi="pa-IN"/>
        </w:rPr>
        <w:t>ਉਦਾਰਤਾ ਅਤੇ ਸਹਿਣਸ਼ੀਲਤਾ ਦੇ ਗੁਣਾਂ ਨੂੰ ਅਪਣਾਉਣ ਜੋ ਸ਼ਾਂਤੀ</w:t>
      </w:r>
      <w:r>
        <w:t xml:space="preserve">, </w:t>
      </w:r>
      <w:r>
        <w:rPr>
          <w:rFonts w:cs="Raavi"/>
          <w:cs/>
          <w:lang w:bidi="pa-IN"/>
        </w:rPr>
        <w:t xml:space="preserve">ਸ਼ੁੱਧਤਾ ਅਤੇ ਪਰਮਾਤਮਾ ਦੀ ਇੱਛਾ ਅੱਗੇ ਸਿਰ ਝੁਕਾਉਣ </w:t>
      </w:r>
      <w:r>
        <w:t>'</w:t>
      </w:r>
      <w:r>
        <w:rPr>
          <w:rFonts w:cs="Raavi"/>
          <w:cs/>
          <w:lang w:bidi="pa-IN"/>
        </w:rPr>
        <w:t>ਤੇ ਜ਼ੋਰ ਦਿੰਦੇ ਹਨ।</w:t>
      </w:r>
    </w:p>
    <w:p w:rsidR="00E47194" w:rsidRDefault="00E47194" w:rsidP="00E47194"/>
    <w:p w:rsidR="0016745C" w:rsidRDefault="0016745C"/>
    <w:sectPr w:rsidR="0016745C" w:rsidSect="005B355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proofState w:spelling="clean" w:grammar="clean"/>
  <w:defaultTabStop w:val="720"/>
  <w:characterSpacingControl w:val="doNotCompress"/>
  <w:compat>
    <w:useFELayout/>
  </w:compat>
  <w:rsids>
    <w:rsidRoot w:val="00E47194"/>
    <w:rsid w:val="0016745C"/>
    <w:rsid w:val="004078E1"/>
    <w:rsid w:val="005B3551"/>
    <w:rsid w:val="00E47194"/>
    <w:rsid w:val="00F97D7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5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162522">
      <w:bodyDiv w:val="1"/>
      <w:marLeft w:val="0"/>
      <w:marRight w:val="0"/>
      <w:marTop w:val="0"/>
      <w:marBottom w:val="0"/>
      <w:divBdr>
        <w:top w:val="none" w:sz="0" w:space="0" w:color="auto"/>
        <w:left w:val="none" w:sz="0" w:space="0" w:color="auto"/>
        <w:bottom w:val="none" w:sz="0" w:space="0" w:color="auto"/>
        <w:right w:val="none" w:sz="0" w:space="0" w:color="auto"/>
      </w:divBdr>
    </w:div>
    <w:div w:id="119021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2228</Characters>
  <Application>Microsoft Office Word</Application>
  <DocSecurity>0</DocSecurity>
  <Lines>18</Lines>
  <Paragraphs>5</Paragraphs>
  <ScaleCrop>false</ScaleCrop>
  <Company>HP Inc.</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2026-03-19T12:29:00Z</dcterms:created>
  <dcterms:modified xsi:type="dcterms:W3CDTF">2026-03-20T12:12:00Z</dcterms:modified>
</cp:coreProperties>
</file>