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599C6" w14:textId="77777777" w:rsidR="001C0F47" w:rsidRPr="00864FD9" w:rsidRDefault="001C0F47" w:rsidP="001C0F47">
      <w:pPr>
        <w:jc w:val="center"/>
        <w:rPr>
          <w:sz w:val="32"/>
          <w:szCs w:val="32"/>
        </w:rPr>
      </w:pPr>
      <w:r w:rsidRPr="00864FD9">
        <w:rPr>
          <w:sz w:val="32"/>
          <w:szCs w:val="32"/>
        </w:rPr>
        <w:t>PUNJAB RAJ BHAVAN</w:t>
      </w:r>
    </w:p>
    <w:p w14:paraId="00F9244A" w14:textId="77777777" w:rsidR="001C0F47" w:rsidRPr="00864FD9" w:rsidRDefault="001C0F47" w:rsidP="001C0F47">
      <w:pPr>
        <w:jc w:val="center"/>
        <w:rPr>
          <w:sz w:val="32"/>
          <w:szCs w:val="32"/>
        </w:rPr>
      </w:pPr>
      <w:r w:rsidRPr="00864FD9">
        <w:rPr>
          <w:sz w:val="32"/>
          <w:szCs w:val="32"/>
        </w:rPr>
        <w:t>CHANDIGARH</w:t>
      </w:r>
    </w:p>
    <w:p w14:paraId="70F1D8D0" w14:textId="77777777" w:rsidR="00A107F3" w:rsidRPr="00864FD9" w:rsidRDefault="00A107F3" w:rsidP="00A107F3">
      <w:pPr>
        <w:jc w:val="center"/>
        <w:rPr>
          <w:sz w:val="32"/>
          <w:szCs w:val="32"/>
        </w:rPr>
      </w:pPr>
      <w:r w:rsidRPr="00864FD9">
        <w:rPr>
          <w:sz w:val="32"/>
          <w:szCs w:val="32"/>
        </w:rPr>
        <w:t>PUNJAB GOVERNOR &amp; UT ADMINISTRATOR GULAB CHAND KATARIA GREETS PEOPLE ON ‘DIWALI &amp; BANDI CHHOR DIWAS'</w:t>
      </w:r>
    </w:p>
    <w:p w14:paraId="09178AAB" w14:textId="77777777" w:rsidR="00A107F3" w:rsidRPr="00864FD9" w:rsidRDefault="00A107F3" w:rsidP="00A107F3">
      <w:pPr>
        <w:jc w:val="both"/>
        <w:rPr>
          <w:sz w:val="32"/>
          <w:szCs w:val="32"/>
        </w:rPr>
      </w:pPr>
      <w:r w:rsidRPr="00864FD9">
        <w:rPr>
          <w:sz w:val="32"/>
          <w:szCs w:val="32"/>
        </w:rPr>
        <w:t>Chandigarh, October 19: The Punjab Governor and Administrator, UT, Chandigarh, Shri Gulab Chand Kataria extended his greetings to the people of Punjab and Chandigarh on the auspicious occasion of Diwali and 'Bandi Chhor Diwas'.</w:t>
      </w:r>
    </w:p>
    <w:p w14:paraId="672F7EBC" w14:textId="77777777" w:rsidR="00A107F3" w:rsidRPr="00864FD9" w:rsidRDefault="00A107F3" w:rsidP="00A107F3">
      <w:pPr>
        <w:jc w:val="both"/>
        <w:rPr>
          <w:sz w:val="32"/>
          <w:szCs w:val="32"/>
        </w:rPr>
      </w:pPr>
      <w:r w:rsidRPr="00864FD9">
        <w:rPr>
          <w:sz w:val="32"/>
          <w:szCs w:val="32"/>
        </w:rPr>
        <w:t>The historic 'Bandi Chhor Diwas', which marks the release of 52 Hindu Princes from the Gwalior fort by Sixth Guru Sri Hargobind Sahib ji is also celebrated on the sacred day of Diwali.</w:t>
      </w:r>
    </w:p>
    <w:p w14:paraId="241DF07A" w14:textId="77777777" w:rsidR="00A107F3" w:rsidRPr="00864FD9" w:rsidRDefault="00A107F3" w:rsidP="00A107F3">
      <w:pPr>
        <w:jc w:val="both"/>
        <w:rPr>
          <w:sz w:val="32"/>
          <w:szCs w:val="32"/>
        </w:rPr>
      </w:pPr>
      <w:r w:rsidRPr="00864FD9">
        <w:rPr>
          <w:sz w:val="32"/>
          <w:szCs w:val="32"/>
        </w:rPr>
        <w:t xml:space="preserve">In a message, the Governor said that the festival of lights symbolizes the victory of peace over conflict, good over evil, light over darkness. He also stressed on the need to lead a truthful and righteous life and bring the same in our thoughts and deeds. </w:t>
      </w:r>
    </w:p>
    <w:p w14:paraId="2B9F4DAA" w14:textId="77777777" w:rsidR="00A107F3" w:rsidRPr="00864FD9" w:rsidRDefault="00A107F3" w:rsidP="00A107F3">
      <w:pPr>
        <w:jc w:val="both"/>
        <w:rPr>
          <w:sz w:val="32"/>
          <w:szCs w:val="32"/>
        </w:rPr>
      </w:pPr>
      <w:r w:rsidRPr="00864FD9">
        <w:rPr>
          <w:sz w:val="32"/>
          <w:szCs w:val="32"/>
        </w:rPr>
        <w:t xml:space="preserve">The Governor has appealed to the people to celebrate the festivals of Diwali and Bandi Chhor Diwas in a green and environment-friendly manner by bursting minimum firecrackers safely.  </w:t>
      </w:r>
    </w:p>
    <w:p w14:paraId="19734854" w14:textId="01337DB3" w:rsidR="00864FD9" w:rsidRPr="00864FD9" w:rsidRDefault="00A107F3" w:rsidP="00A107F3">
      <w:pPr>
        <w:jc w:val="both"/>
        <w:rPr>
          <w:sz w:val="32"/>
          <w:szCs w:val="32"/>
        </w:rPr>
      </w:pPr>
      <w:r w:rsidRPr="00864FD9">
        <w:rPr>
          <w:sz w:val="32"/>
          <w:szCs w:val="32"/>
        </w:rPr>
        <w:t xml:space="preserve"> ‘May Diwali and Bandi Chhor Diwas bring peace and prosperity besides bountiful bliss to our people’, added the Governor.</w:t>
      </w:r>
    </w:p>
    <w:p w14:paraId="2F69E22B" w14:textId="77777777" w:rsidR="00864FD9" w:rsidRPr="00864FD9" w:rsidRDefault="00864FD9">
      <w:pPr>
        <w:rPr>
          <w:sz w:val="32"/>
          <w:szCs w:val="32"/>
        </w:rPr>
      </w:pPr>
      <w:r w:rsidRPr="00864FD9">
        <w:rPr>
          <w:sz w:val="32"/>
          <w:szCs w:val="32"/>
        </w:rPr>
        <w:br w:type="page"/>
      </w:r>
    </w:p>
    <w:p w14:paraId="7BF8AB32" w14:textId="77777777" w:rsidR="00864FD9" w:rsidRPr="00864FD9" w:rsidRDefault="00864FD9" w:rsidP="00864FD9">
      <w:pPr>
        <w:jc w:val="center"/>
        <w:rPr>
          <w:b/>
          <w:bCs/>
          <w:sz w:val="28"/>
          <w:szCs w:val="24"/>
          <w:lang w:val="en-IN"/>
        </w:rPr>
      </w:pPr>
      <w:r w:rsidRPr="00864FD9">
        <w:rPr>
          <w:b/>
          <w:bCs/>
          <w:sz w:val="28"/>
          <w:szCs w:val="24"/>
          <w:cs/>
        </w:rPr>
        <w:lastRenderedPageBreak/>
        <w:t>पंजाब राज भवन</w:t>
      </w:r>
    </w:p>
    <w:p w14:paraId="0DCC9FB1" w14:textId="77777777" w:rsidR="00864FD9" w:rsidRPr="00864FD9" w:rsidRDefault="00864FD9" w:rsidP="00864FD9">
      <w:pPr>
        <w:jc w:val="both"/>
        <w:rPr>
          <w:sz w:val="28"/>
          <w:szCs w:val="24"/>
          <w:lang w:val="en-IN"/>
        </w:rPr>
      </w:pPr>
      <w:r w:rsidRPr="00864FD9">
        <w:rPr>
          <w:sz w:val="28"/>
          <w:szCs w:val="24"/>
          <w:cs/>
        </w:rPr>
        <w:t>चंडीगढ़</w:t>
      </w:r>
    </w:p>
    <w:p w14:paraId="7E170CF5" w14:textId="77777777" w:rsidR="00864FD9" w:rsidRPr="00864FD9" w:rsidRDefault="00864FD9" w:rsidP="00864FD9">
      <w:pPr>
        <w:jc w:val="both"/>
        <w:rPr>
          <w:sz w:val="28"/>
          <w:szCs w:val="24"/>
          <w:lang w:val="en-IN"/>
        </w:rPr>
      </w:pPr>
      <w:r w:rsidRPr="00864FD9">
        <w:rPr>
          <w:b/>
          <w:bCs/>
          <w:sz w:val="28"/>
          <w:szCs w:val="24"/>
          <w:cs/>
        </w:rPr>
        <w:t>पंजाब के राज्यपाल एवं यूटी प्रशासक श्री गुलाब चंद कटारिया द्वारा लोगों को दिवाली एवं बंदी छोड़ दिवस की बधाई</w:t>
      </w:r>
    </w:p>
    <w:p w14:paraId="55591408" w14:textId="77777777" w:rsidR="00864FD9" w:rsidRPr="00864FD9" w:rsidRDefault="00864FD9" w:rsidP="00864FD9">
      <w:pPr>
        <w:jc w:val="both"/>
        <w:rPr>
          <w:sz w:val="28"/>
          <w:szCs w:val="24"/>
          <w:lang w:val="en-IN"/>
        </w:rPr>
      </w:pPr>
      <w:r w:rsidRPr="00864FD9">
        <w:rPr>
          <w:sz w:val="28"/>
          <w:szCs w:val="24"/>
          <w:cs/>
        </w:rPr>
        <w:t>चंडीगढ़</w:t>
      </w:r>
      <w:r w:rsidRPr="00864FD9">
        <w:rPr>
          <w:sz w:val="28"/>
          <w:szCs w:val="24"/>
          <w:lang w:val="en-IN"/>
        </w:rPr>
        <w:t>, </w:t>
      </w:r>
      <w:r w:rsidRPr="00864FD9">
        <w:rPr>
          <w:sz w:val="28"/>
          <w:szCs w:val="24"/>
          <w:cs/>
        </w:rPr>
        <w:t>19 अक्तूबरः पंजाब के राज्यपाल एवं यूटी चंडीगढ़ के प्रशासक श्री गुलाब चंद कटारिया ने दिवाली एवं बंदी छोड़ दिवस के शुभ अवसर पर पंजाब और चंडीगढ़ के लोगों को हार्दिक बधाई और शुभकामनाएं दी हैं।</w:t>
      </w:r>
    </w:p>
    <w:p w14:paraId="556248A7" w14:textId="77777777" w:rsidR="00864FD9" w:rsidRPr="00864FD9" w:rsidRDefault="00864FD9" w:rsidP="00864FD9">
      <w:pPr>
        <w:jc w:val="both"/>
        <w:rPr>
          <w:sz w:val="28"/>
          <w:szCs w:val="24"/>
          <w:lang w:val="en-IN"/>
        </w:rPr>
      </w:pPr>
      <w:r w:rsidRPr="00864FD9">
        <w:rPr>
          <w:sz w:val="28"/>
          <w:szCs w:val="24"/>
          <w:cs/>
        </w:rPr>
        <w:t>उल्लेखनीय है कि छठे पातशाह श्री गुरु हरगोबिंद साहिब जी द्वारा ग्वालियर किले से 52</w:t>
      </w:r>
      <w:r w:rsidRPr="00864FD9">
        <w:rPr>
          <w:sz w:val="28"/>
          <w:szCs w:val="24"/>
          <w:lang w:val="en-IN"/>
        </w:rPr>
        <w:t> </w:t>
      </w:r>
      <w:r w:rsidRPr="00864FD9">
        <w:rPr>
          <w:rFonts w:hint="cs"/>
          <w:sz w:val="28"/>
          <w:szCs w:val="24"/>
          <w:lang w:val="en-IN"/>
        </w:rPr>
        <w:t> </w:t>
      </w:r>
      <w:r w:rsidRPr="00864FD9">
        <w:rPr>
          <w:sz w:val="28"/>
          <w:szCs w:val="24"/>
          <w:cs/>
        </w:rPr>
        <w:t>हिंदू</w:t>
      </w:r>
      <w:r w:rsidRPr="00864FD9">
        <w:rPr>
          <w:rFonts w:hint="cs"/>
          <w:sz w:val="28"/>
          <w:szCs w:val="24"/>
          <w:lang w:val="en-IN"/>
        </w:rPr>
        <w:t> </w:t>
      </w:r>
      <w:r w:rsidRPr="00864FD9">
        <w:rPr>
          <w:sz w:val="28"/>
          <w:szCs w:val="24"/>
          <w:cs/>
        </w:rPr>
        <w:t>राजाओं की रिहाई का प्रतीक ऐतिहासिक बंदी छोड़ दिवस भी दिवाली के पवित्र दिन मनाया जाता है।</w:t>
      </w:r>
    </w:p>
    <w:p w14:paraId="368A0F07" w14:textId="77777777" w:rsidR="00864FD9" w:rsidRPr="00864FD9" w:rsidRDefault="00864FD9" w:rsidP="00864FD9">
      <w:pPr>
        <w:jc w:val="both"/>
        <w:rPr>
          <w:sz w:val="28"/>
          <w:szCs w:val="24"/>
          <w:lang w:val="en-IN"/>
        </w:rPr>
      </w:pPr>
      <w:r w:rsidRPr="00864FD9">
        <w:rPr>
          <w:sz w:val="28"/>
          <w:szCs w:val="24"/>
          <w:cs/>
        </w:rPr>
        <w:t>राज्यपाल ने अपने संदेश में कहा कि दीपावली का यह त्योहार बुराई पर अच्छाई</w:t>
      </w:r>
      <w:r w:rsidRPr="00864FD9">
        <w:rPr>
          <w:sz w:val="28"/>
          <w:szCs w:val="24"/>
          <w:lang w:val="en-IN"/>
        </w:rPr>
        <w:t>, </w:t>
      </w:r>
      <w:r w:rsidRPr="00864FD9">
        <w:rPr>
          <w:sz w:val="28"/>
          <w:szCs w:val="24"/>
          <w:cs/>
        </w:rPr>
        <w:t>संघर्ष पर शांति और अंधकार पर प्रकाश की जीत का प्रतीक है। उन्होंने सत्यनिष्ठ एवं सदाचारी जीवन जीने तथा इसे अपने विचारों एवं कर्मों में भी शामिल करने की आवश्यकता पर बल दिया।</w:t>
      </w:r>
    </w:p>
    <w:p w14:paraId="696F49A5" w14:textId="77777777" w:rsidR="00864FD9" w:rsidRPr="00864FD9" w:rsidRDefault="00864FD9" w:rsidP="00864FD9">
      <w:pPr>
        <w:jc w:val="both"/>
        <w:rPr>
          <w:sz w:val="28"/>
          <w:szCs w:val="24"/>
          <w:lang w:val="en-IN"/>
        </w:rPr>
      </w:pPr>
      <w:r w:rsidRPr="00864FD9">
        <w:rPr>
          <w:sz w:val="28"/>
          <w:szCs w:val="24"/>
          <w:cs/>
        </w:rPr>
        <w:t>राज्यपाल ने लोगों से दिवाली और बंदी छोड़ दिवस के त्योहार को कम से कम पटाखे फोड़कर पर्यावरण के अनुकूल मनाने की अपील की है।</w:t>
      </w:r>
    </w:p>
    <w:p w14:paraId="6D69316E" w14:textId="77777777" w:rsidR="00864FD9" w:rsidRPr="00864FD9" w:rsidRDefault="00864FD9" w:rsidP="00864FD9">
      <w:pPr>
        <w:jc w:val="both"/>
        <w:rPr>
          <w:sz w:val="28"/>
          <w:szCs w:val="24"/>
          <w:lang w:val="en-IN"/>
        </w:rPr>
      </w:pPr>
      <w:r w:rsidRPr="00864FD9">
        <w:rPr>
          <w:sz w:val="28"/>
          <w:szCs w:val="24"/>
          <w:cs/>
        </w:rPr>
        <w:t>राज्यपाल ने कामना करते हुए कहा कि दिवाली और बंदी छोड़ दिवस का यह त्योहार सभी के लिए भरपूर आनंद के साथ-साथ शांति और समृद्धि लेकर आए।</w:t>
      </w:r>
    </w:p>
    <w:p w14:paraId="289BEF2E" w14:textId="77777777" w:rsidR="007633F8" w:rsidRPr="00864FD9" w:rsidRDefault="007633F8" w:rsidP="00A107F3">
      <w:pPr>
        <w:jc w:val="both"/>
        <w:rPr>
          <w:sz w:val="28"/>
          <w:szCs w:val="24"/>
        </w:rPr>
      </w:pPr>
    </w:p>
    <w:sectPr w:rsidR="007633F8" w:rsidRPr="00864FD9" w:rsidSect="007633F8">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FD173D"/>
    <w:multiLevelType w:val="hybridMultilevel"/>
    <w:tmpl w:val="D67C0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40571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D7D"/>
    <w:rsid w:val="001C0F47"/>
    <w:rsid w:val="00575D7D"/>
    <w:rsid w:val="007633F8"/>
    <w:rsid w:val="00864FD9"/>
    <w:rsid w:val="00A107F3"/>
    <w:rsid w:val="00C46FE4"/>
    <w:rsid w:val="00F71D7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77294"/>
  <w15:chartTrackingRefBased/>
  <w15:docId w15:val="{92F52909-52FE-4A56-8EA5-14A2B51C0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0F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314</Words>
  <Characters>1793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Navi</dc:creator>
  <cp:keywords/>
  <dc:description/>
  <cp:lastModifiedBy>Deepak Kumar</cp:lastModifiedBy>
  <cp:revision>6</cp:revision>
  <dcterms:created xsi:type="dcterms:W3CDTF">2025-08-23T09:44:00Z</dcterms:created>
  <dcterms:modified xsi:type="dcterms:W3CDTF">2025-10-21T06:39:00Z</dcterms:modified>
</cp:coreProperties>
</file>