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55" w:rsidRPr="00566155" w:rsidRDefault="00566155" w:rsidP="00566155">
      <w:pPr>
        <w:spacing w:after="0" w:line="240" w:lineRule="auto"/>
        <w:rPr>
          <w:rFonts w:ascii="Times New Roman" w:eastAsia="Times New Roman" w:hAnsi="Times New Roman" w:cs="Times New Roman"/>
          <w:sz w:val="24"/>
          <w:szCs w:val="24"/>
          <w:lang w:eastAsia="en-GB"/>
        </w:rPr>
      </w:pPr>
    </w:p>
    <w:p w:rsidR="00566155" w:rsidRPr="00566155" w:rsidRDefault="00566155" w:rsidP="00566155">
      <w:pPr>
        <w:spacing w:after="0" w:line="240" w:lineRule="auto"/>
        <w:rPr>
          <w:rFonts w:ascii="Times New Roman" w:eastAsia="Times New Roman" w:hAnsi="Times New Roman" w:cs="Times New Roman"/>
          <w:sz w:val="24"/>
          <w:szCs w:val="24"/>
          <w:lang w:eastAsia="en-GB"/>
        </w:rPr>
      </w:pPr>
    </w:p>
    <w:p w:rsidR="00566155" w:rsidRPr="00566155" w:rsidRDefault="00566155" w:rsidP="00566155">
      <w:pPr>
        <w:spacing w:after="0" w:line="240" w:lineRule="auto"/>
        <w:rPr>
          <w:rFonts w:ascii="Times New Roman" w:eastAsia="Times New Roman" w:hAnsi="Times New Roman" w:cs="Times New Roman"/>
          <w:sz w:val="24"/>
          <w:szCs w:val="24"/>
          <w:lang w:eastAsia="en-GB"/>
        </w:rPr>
      </w:pPr>
    </w:p>
    <w:p w:rsidR="00566155" w:rsidRPr="00566155" w:rsidRDefault="00566155" w:rsidP="00566155">
      <w:pPr>
        <w:spacing w:after="0" w:line="240" w:lineRule="auto"/>
        <w:jc w:val="center"/>
        <w:rPr>
          <w:rFonts w:ascii="Verdana" w:eastAsia="Times New Roman" w:hAnsi="Verdana" w:cs="Times New Roman"/>
          <w:color w:val="000000"/>
          <w:sz w:val="36"/>
          <w:szCs w:val="36"/>
          <w:lang w:eastAsia="en-GB"/>
        </w:rPr>
      </w:pPr>
      <w:r w:rsidRPr="00566155">
        <w:rPr>
          <w:rFonts w:ascii="Verdana" w:eastAsia="Times New Roman" w:hAnsi="Verdana" w:cs="Times New Roman"/>
          <w:b/>
          <w:bCs/>
          <w:sz w:val="32"/>
          <w:szCs w:val="32"/>
          <w:u w:val="single"/>
          <w:lang w:val="en-US" w:eastAsia="en-GB"/>
        </w:rPr>
        <w:t>PUNJAB RAJ BHAVAN</w:t>
      </w:r>
    </w:p>
    <w:p w:rsidR="00566155" w:rsidRPr="00566155" w:rsidRDefault="00566155" w:rsidP="00566155">
      <w:pPr>
        <w:spacing w:after="0" w:line="240" w:lineRule="auto"/>
        <w:jc w:val="center"/>
        <w:rPr>
          <w:rFonts w:ascii="Verdana" w:eastAsia="Times New Roman" w:hAnsi="Verdana" w:cs="Times New Roman"/>
          <w:color w:val="000000"/>
          <w:sz w:val="36"/>
          <w:szCs w:val="36"/>
          <w:lang w:eastAsia="en-GB"/>
        </w:rPr>
      </w:pPr>
    </w:p>
    <w:p w:rsidR="00566155" w:rsidRPr="00566155" w:rsidRDefault="00566155" w:rsidP="00566155">
      <w:pPr>
        <w:spacing w:after="0" w:line="240" w:lineRule="auto"/>
        <w:jc w:val="center"/>
        <w:rPr>
          <w:rFonts w:ascii="Verdana" w:eastAsia="Times New Roman" w:hAnsi="Verdana" w:cs="Times New Roman"/>
          <w:color w:val="000000"/>
          <w:sz w:val="36"/>
          <w:szCs w:val="36"/>
          <w:lang w:eastAsia="en-GB"/>
        </w:rPr>
      </w:pPr>
      <w:r w:rsidRPr="00566155">
        <w:rPr>
          <w:rFonts w:ascii="Verdana" w:eastAsia="Times New Roman" w:hAnsi="Verdana" w:cs="Times New Roman"/>
          <w:sz w:val="32"/>
          <w:szCs w:val="32"/>
          <w:lang w:val="en-US" w:eastAsia="en-GB"/>
        </w:rPr>
        <w:t>V.P.SINGH BADNORE CHAIRS THE 33</w:t>
      </w:r>
      <w:r w:rsidRPr="00566155">
        <w:rPr>
          <w:rFonts w:ascii="Verdana" w:eastAsia="Times New Roman" w:hAnsi="Verdana" w:cs="Times New Roman"/>
          <w:sz w:val="32"/>
          <w:szCs w:val="32"/>
          <w:vertAlign w:val="superscript"/>
          <w:lang w:val="en-US" w:eastAsia="en-GB"/>
        </w:rPr>
        <w:t>rd</w:t>
      </w:r>
      <w:r w:rsidRPr="00566155">
        <w:rPr>
          <w:rFonts w:ascii="Verdana" w:eastAsia="Times New Roman" w:hAnsi="Verdana" w:cs="Times New Roman"/>
          <w:sz w:val="32"/>
          <w:szCs w:val="32"/>
          <w:lang w:val="en-US" w:eastAsia="en-GB"/>
        </w:rPr>
        <w:t xml:space="preserve"> MEETING OF PUNJAB AMALGAMATED FUND</w:t>
      </w:r>
    </w:p>
    <w:p w:rsidR="00566155" w:rsidRPr="00566155" w:rsidRDefault="00566155" w:rsidP="00566155">
      <w:pPr>
        <w:spacing w:after="0" w:line="240" w:lineRule="auto"/>
        <w:jc w:val="both"/>
        <w:rPr>
          <w:rFonts w:ascii="Verdana" w:eastAsia="Times New Roman" w:hAnsi="Verdana" w:cs="Times New Roman"/>
          <w:color w:val="000000"/>
          <w:sz w:val="36"/>
          <w:szCs w:val="36"/>
          <w:lang w:eastAsia="en-GB"/>
        </w:rPr>
      </w:pPr>
      <w:r w:rsidRPr="00566155">
        <w:rPr>
          <w:rFonts w:ascii="Verdana" w:eastAsia="Times New Roman" w:hAnsi="Verdana" w:cs="Times New Roman"/>
          <w:sz w:val="32"/>
          <w:szCs w:val="32"/>
          <w:lang w:val="en-US" w:eastAsia="en-GB"/>
        </w:rPr>
        <w:t> </w:t>
      </w:r>
    </w:p>
    <w:p w:rsidR="00566155" w:rsidRPr="00566155" w:rsidRDefault="00566155" w:rsidP="00566155">
      <w:pPr>
        <w:spacing w:after="0" w:line="240" w:lineRule="auto"/>
        <w:jc w:val="center"/>
        <w:rPr>
          <w:rFonts w:ascii="Verdana" w:eastAsia="Times New Roman" w:hAnsi="Verdana" w:cs="Times New Roman"/>
          <w:color w:val="000000"/>
          <w:sz w:val="36"/>
          <w:szCs w:val="36"/>
          <w:lang w:eastAsia="en-GB"/>
        </w:rPr>
      </w:pPr>
      <w:r w:rsidRPr="00566155">
        <w:rPr>
          <w:rFonts w:ascii="Verdana" w:eastAsia="Times New Roman" w:hAnsi="Verdana" w:cs="Times New Roman"/>
          <w:sz w:val="32"/>
          <w:szCs w:val="32"/>
          <w:lang w:val="en-US" w:eastAsia="en-GB"/>
        </w:rPr>
        <w:t>FINANCIAL ASSISTANCE UNDER VARIOUS CATEGORIES ENHANCED</w:t>
      </w:r>
    </w:p>
    <w:p w:rsidR="00566155" w:rsidRPr="00566155" w:rsidRDefault="00566155" w:rsidP="00566155">
      <w:pPr>
        <w:spacing w:after="0" w:line="240" w:lineRule="auto"/>
        <w:jc w:val="both"/>
        <w:rPr>
          <w:rFonts w:ascii="Verdana" w:eastAsia="Times New Roman" w:hAnsi="Verdana" w:cs="Times New Roman"/>
          <w:color w:val="000000"/>
          <w:sz w:val="36"/>
          <w:szCs w:val="36"/>
          <w:lang w:eastAsia="en-GB"/>
        </w:rPr>
      </w:pPr>
      <w:r w:rsidRPr="00566155">
        <w:rPr>
          <w:rFonts w:ascii="Verdana" w:eastAsia="Times New Roman" w:hAnsi="Verdana" w:cs="Times New Roman"/>
          <w:sz w:val="32"/>
          <w:szCs w:val="32"/>
          <w:lang w:val="en-US" w:eastAsia="en-GB"/>
        </w:rPr>
        <w:t> </w:t>
      </w:r>
    </w:p>
    <w:p w:rsidR="00566155" w:rsidRPr="00566155" w:rsidRDefault="00566155" w:rsidP="00566155">
      <w:pPr>
        <w:spacing w:after="0" w:line="240" w:lineRule="auto"/>
        <w:jc w:val="both"/>
        <w:rPr>
          <w:rFonts w:ascii="Verdana" w:eastAsia="Times New Roman" w:hAnsi="Verdana" w:cs="Times New Roman"/>
          <w:color w:val="000000"/>
          <w:sz w:val="36"/>
          <w:szCs w:val="36"/>
          <w:lang w:eastAsia="en-GB"/>
        </w:rPr>
      </w:pPr>
      <w:r w:rsidRPr="00566155">
        <w:rPr>
          <w:rFonts w:ascii="Verdana" w:eastAsia="Times New Roman" w:hAnsi="Verdana" w:cs="Times New Roman"/>
          <w:sz w:val="32"/>
          <w:szCs w:val="32"/>
          <w:lang w:val="en-US" w:eastAsia="en-GB"/>
        </w:rPr>
        <w:t>          Chandigarh March 9:  33</w:t>
      </w:r>
      <w:r w:rsidRPr="00566155">
        <w:rPr>
          <w:rFonts w:ascii="Verdana" w:eastAsia="Times New Roman" w:hAnsi="Verdana" w:cs="Times New Roman"/>
          <w:sz w:val="32"/>
          <w:szCs w:val="32"/>
          <w:vertAlign w:val="superscript"/>
          <w:lang w:val="en-US" w:eastAsia="en-GB"/>
        </w:rPr>
        <w:t>rd</w:t>
      </w:r>
      <w:r w:rsidRPr="00566155">
        <w:rPr>
          <w:rFonts w:ascii="Verdana" w:eastAsia="Times New Roman" w:hAnsi="Verdana" w:cs="Times New Roman"/>
          <w:sz w:val="32"/>
          <w:szCs w:val="32"/>
          <w:lang w:val="en-US" w:eastAsia="en-GB"/>
        </w:rPr>
        <w:t xml:space="preserve"> meeting of State Managing Committee for administration of Punjab Amalgamated Fund was held today under the Chairmanship of Governor of Punjab, Mr. V.P. Singh </w:t>
      </w:r>
      <w:proofErr w:type="spellStart"/>
      <w:r w:rsidRPr="00566155">
        <w:rPr>
          <w:rFonts w:ascii="Verdana" w:eastAsia="Times New Roman" w:hAnsi="Verdana" w:cs="Times New Roman"/>
          <w:sz w:val="32"/>
          <w:szCs w:val="32"/>
          <w:lang w:val="en-US" w:eastAsia="en-GB"/>
        </w:rPr>
        <w:t>Badnore</w:t>
      </w:r>
      <w:proofErr w:type="spellEnd"/>
      <w:r w:rsidRPr="00566155">
        <w:rPr>
          <w:rFonts w:ascii="Verdana" w:eastAsia="Times New Roman" w:hAnsi="Verdana" w:cs="Times New Roman"/>
          <w:sz w:val="32"/>
          <w:szCs w:val="32"/>
          <w:lang w:val="en-US" w:eastAsia="en-GB"/>
        </w:rPr>
        <w:t>. </w:t>
      </w:r>
    </w:p>
    <w:p w:rsidR="00566155" w:rsidRPr="00566155" w:rsidRDefault="00566155" w:rsidP="00566155">
      <w:pPr>
        <w:spacing w:after="0" w:line="240" w:lineRule="auto"/>
        <w:jc w:val="both"/>
        <w:rPr>
          <w:rFonts w:ascii="Verdana" w:eastAsia="Times New Roman" w:hAnsi="Verdana" w:cs="Times New Roman"/>
          <w:color w:val="000000"/>
          <w:sz w:val="36"/>
          <w:szCs w:val="36"/>
          <w:lang w:eastAsia="en-GB"/>
        </w:rPr>
      </w:pPr>
      <w:r w:rsidRPr="00566155">
        <w:rPr>
          <w:rFonts w:ascii="Verdana" w:eastAsia="Times New Roman" w:hAnsi="Verdana" w:cs="Times New Roman"/>
          <w:color w:val="000000"/>
          <w:sz w:val="32"/>
          <w:szCs w:val="32"/>
          <w:lang w:val="en-US" w:eastAsia="en-GB"/>
        </w:rPr>
        <w:t xml:space="preserve">                 Budget proposals for various schemes for the welfare of ex servicemen, Widows and Wards financed out of the fund were approved by the house.  Financial assistance to the disabled widows and wards of ex servicemen has also been enhanced. Sustenance allowance to widows, till the start of their pension, has also been enhanced. </w:t>
      </w:r>
    </w:p>
    <w:p w:rsidR="00566155" w:rsidRPr="00566155" w:rsidRDefault="00566155" w:rsidP="00566155">
      <w:pPr>
        <w:spacing w:after="0" w:line="240" w:lineRule="auto"/>
        <w:jc w:val="both"/>
        <w:rPr>
          <w:rFonts w:ascii="Verdana" w:eastAsia="Times New Roman" w:hAnsi="Verdana" w:cs="Times New Roman"/>
          <w:color w:val="000000"/>
          <w:sz w:val="36"/>
          <w:szCs w:val="36"/>
          <w:lang w:eastAsia="en-GB"/>
        </w:rPr>
      </w:pPr>
      <w:r w:rsidRPr="00566155">
        <w:rPr>
          <w:rFonts w:ascii="Verdana" w:eastAsia="Times New Roman" w:hAnsi="Verdana" w:cs="Times New Roman"/>
          <w:color w:val="000000"/>
          <w:sz w:val="32"/>
          <w:szCs w:val="32"/>
          <w:lang w:val="en-US" w:eastAsia="en-GB"/>
        </w:rPr>
        <w:t>           </w:t>
      </w:r>
      <w:r w:rsidRPr="00566155">
        <w:rPr>
          <w:rFonts w:ascii="Verdana" w:eastAsia="Times New Roman" w:hAnsi="Verdana" w:cs="Times New Roman"/>
          <w:sz w:val="32"/>
          <w:szCs w:val="32"/>
          <w:lang w:val="en-US" w:eastAsia="en-GB"/>
        </w:rPr>
        <w:t xml:space="preserve">      To ensure proper healthcare facilities to the families of the ex-servicemen, ECHS Polyclinics located at non-military stations and in the remote areas would be upgraded.  The Governor urged the Western Command </w:t>
      </w:r>
      <w:proofErr w:type="spellStart"/>
      <w:r w:rsidRPr="00566155">
        <w:rPr>
          <w:rFonts w:ascii="Verdana" w:eastAsia="Times New Roman" w:hAnsi="Verdana" w:cs="Times New Roman"/>
          <w:sz w:val="32"/>
          <w:szCs w:val="32"/>
          <w:lang w:val="en-US" w:eastAsia="en-GB"/>
        </w:rPr>
        <w:t>Hqrs</w:t>
      </w:r>
      <w:proofErr w:type="spellEnd"/>
      <w:r w:rsidRPr="00566155">
        <w:rPr>
          <w:rFonts w:ascii="Verdana" w:eastAsia="Times New Roman" w:hAnsi="Verdana" w:cs="Times New Roman"/>
          <w:sz w:val="32"/>
          <w:szCs w:val="32"/>
          <w:lang w:val="en-US" w:eastAsia="en-GB"/>
        </w:rPr>
        <w:t xml:space="preserve">, to ensure the infrastructural up- gradation of such polyclinics on priority. </w:t>
      </w:r>
    </w:p>
    <w:p w:rsidR="00566155" w:rsidRPr="00566155" w:rsidRDefault="00566155" w:rsidP="00566155">
      <w:pPr>
        <w:spacing w:after="0" w:line="240" w:lineRule="auto"/>
        <w:jc w:val="both"/>
        <w:rPr>
          <w:rFonts w:ascii="Verdana" w:eastAsia="Times New Roman" w:hAnsi="Verdana" w:cs="Times New Roman"/>
          <w:color w:val="000000"/>
          <w:sz w:val="36"/>
          <w:szCs w:val="36"/>
          <w:lang w:eastAsia="en-GB"/>
        </w:rPr>
      </w:pPr>
      <w:r w:rsidRPr="00566155">
        <w:rPr>
          <w:rFonts w:ascii="Verdana" w:eastAsia="Times New Roman" w:hAnsi="Verdana" w:cs="Times New Roman"/>
          <w:sz w:val="32"/>
          <w:szCs w:val="32"/>
          <w:lang w:val="en-US" w:eastAsia="en-GB"/>
        </w:rPr>
        <w:t xml:space="preserve">                 Prominent among others who attended the meeting included, Mr. JM </w:t>
      </w:r>
      <w:proofErr w:type="spellStart"/>
      <w:r w:rsidRPr="00566155">
        <w:rPr>
          <w:rFonts w:ascii="Verdana" w:eastAsia="Times New Roman" w:hAnsi="Verdana" w:cs="Times New Roman"/>
          <w:sz w:val="32"/>
          <w:szCs w:val="32"/>
          <w:lang w:val="en-US" w:eastAsia="en-GB"/>
        </w:rPr>
        <w:t>Balamurugan</w:t>
      </w:r>
      <w:proofErr w:type="spellEnd"/>
      <w:r w:rsidRPr="00566155">
        <w:rPr>
          <w:rFonts w:ascii="Verdana" w:eastAsia="Times New Roman" w:hAnsi="Verdana" w:cs="Times New Roman"/>
          <w:sz w:val="32"/>
          <w:szCs w:val="32"/>
          <w:lang w:val="en-US" w:eastAsia="en-GB"/>
        </w:rPr>
        <w:t xml:space="preserve">, Principal Secretary to Governor, Lt Gen T.S. </w:t>
      </w:r>
      <w:proofErr w:type="spellStart"/>
      <w:r w:rsidRPr="00566155">
        <w:rPr>
          <w:rFonts w:ascii="Verdana" w:eastAsia="Times New Roman" w:hAnsi="Verdana" w:cs="Times New Roman"/>
          <w:sz w:val="32"/>
          <w:szCs w:val="32"/>
          <w:lang w:val="en-US" w:eastAsia="en-GB"/>
        </w:rPr>
        <w:t>Shergil</w:t>
      </w:r>
      <w:proofErr w:type="spellEnd"/>
      <w:r w:rsidRPr="00566155">
        <w:rPr>
          <w:rFonts w:ascii="Verdana" w:eastAsia="Times New Roman" w:hAnsi="Verdana" w:cs="Times New Roman"/>
          <w:sz w:val="32"/>
          <w:szCs w:val="32"/>
          <w:lang w:val="en-US" w:eastAsia="en-GB"/>
        </w:rPr>
        <w:t>, senior Advisor to Chief Minister, Punjab,</w:t>
      </w:r>
      <w:r w:rsidRPr="00566155">
        <w:rPr>
          <w:rFonts w:ascii="Verdana" w:eastAsia="Times New Roman" w:hAnsi="Verdana" w:cs="Tahoma"/>
          <w:sz w:val="32"/>
          <w:szCs w:val="32"/>
          <w:lang w:val="en-US" w:eastAsia="en-GB"/>
        </w:rPr>
        <w:t xml:space="preserve"> </w:t>
      </w:r>
      <w:r w:rsidRPr="00566155">
        <w:rPr>
          <w:rFonts w:ascii="Verdana" w:eastAsia="Times New Roman" w:hAnsi="Verdana" w:cs="Times New Roman"/>
          <w:sz w:val="32"/>
          <w:szCs w:val="32"/>
          <w:lang w:val="en-US" w:eastAsia="en-GB"/>
        </w:rPr>
        <w:t xml:space="preserve">Mr. </w:t>
      </w:r>
      <w:proofErr w:type="spellStart"/>
      <w:r w:rsidRPr="00566155">
        <w:rPr>
          <w:rFonts w:ascii="Verdana" w:eastAsia="Times New Roman" w:hAnsi="Verdana" w:cs="Times New Roman"/>
          <w:sz w:val="32"/>
          <w:szCs w:val="32"/>
          <w:lang w:val="en-US" w:eastAsia="en-GB"/>
        </w:rPr>
        <w:t>Gurkirat</w:t>
      </w:r>
      <w:proofErr w:type="spellEnd"/>
      <w:r w:rsidRPr="00566155">
        <w:rPr>
          <w:rFonts w:ascii="Verdana" w:eastAsia="Times New Roman" w:hAnsi="Verdana" w:cs="Times New Roman"/>
          <w:sz w:val="32"/>
          <w:szCs w:val="32"/>
          <w:lang w:val="en-US" w:eastAsia="en-GB"/>
        </w:rPr>
        <w:t xml:space="preserve"> </w:t>
      </w:r>
      <w:proofErr w:type="spellStart"/>
      <w:r w:rsidRPr="00566155">
        <w:rPr>
          <w:rFonts w:ascii="Verdana" w:eastAsia="Times New Roman" w:hAnsi="Verdana" w:cs="Times New Roman"/>
          <w:sz w:val="32"/>
          <w:szCs w:val="32"/>
          <w:lang w:val="en-US" w:eastAsia="en-GB"/>
        </w:rPr>
        <w:t>Kirpal</w:t>
      </w:r>
      <w:proofErr w:type="spellEnd"/>
      <w:r w:rsidRPr="00566155">
        <w:rPr>
          <w:rFonts w:ascii="Verdana" w:eastAsia="Times New Roman" w:hAnsi="Verdana" w:cs="Times New Roman"/>
          <w:sz w:val="32"/>
          <w:szCs w:val="32"/>
          <w:lang w:val="en-US" w:eastAsia="en-GB"/>
        </w:rPr>
        <w:t xml:space="preserve"> Singh Secretary </w:t>
      </w:r>
      <w:proofErr w:type="spellStart"/>
      <w:r w:rsidRPr="00566155">
        <w:rPr>
          <w:rFonts w:ascii="Verdana" w:eastAsia="Times New Roman" w:hAnsi="Verdana" w:cs="Times New Roman"/>
          <w:sz w:val="32"/>
          <w:szCs w:val="32"/>
          <w:lang w:val="en-US" w:eastAsia="en-GB"/>
        </w:rPr>
        <w:t>Defence</w:t>
      </w:r>
      <w:proofErr w:type="spellEnd"/>
      <w:r w:rsidRPr="00566155">
        <w:rPr>
          <w:rFonts w:ascii="Verdana" w:eastAsia="Times New Roman" w:hAnsi="Verdana" w:cs="Times New Roman"/>
          <w:sz w:val="32"/>
          <w:szCs w:val="32"/>
          <w:lang w:val="en-US" w:eastAsia="en-GB"/>
        </w:rPr>
        <w:t xml:space="preserve"> Services Welfare, </w:t>
      </w:r>
      <w:proofErr w:type="spellStart"/>
      <w:r w:rsidRPr="00566155">
        <w:rPr>
          <w:rFonts w:ascii="Verdana" w:eastAsia="Times New Roman" w:hAnsi="Verdana" w:cs="Times New Roman"/>
          <w:color w:val="000000"/>
          <w:sz w:val="32"/>
          <w:szCs w:val="32"/>
          <w:lang w:val="en-US" w:eastAsia="en-GB"/>
        </w:rPr>
        <w:t>Maj</w:t>
      </w:r>
      <w:proofErr w:type="spellEnd"/>
      <w:r w:rsidRPr="00566155">
        <w:rPr>
          <w:rFonts w:ascii="Verdana" w:eastAsia="Times New Roman" w:hAnsi="Verdana" w:cs="Times New Roman"/>
          <w:color w:val="000000"/>
          <w:sz w:val="32"/>
          <w:szCs w:val="32"/>
          <w:lang w:val="en-US" w:eastAsia="en-GB"/>
        </w:rPr>
        <w:t xml:space="preserve"> Gen Ajay </w:t>
      </w:r>
      <w:proofErr w:type="spellStart"/>
      <w:r w:rsidRPr="00566155">
        <w:rPr>
          <w:rFonts w:ascii="Verdana" w:eastAsia="Times New Roman" w:hAnsi="Verdana" w:cs="Times New Roman"/>
          <w:color w:val="000000"/>
          <w:sz w:val="32"/>
          <w:szCs w:val="32"/>
          <w:lang w:val="en-US" w:eastAsia="en-GB"/>
        </w:rPr>
        <w:t>Khandpur</w:t>
      </w:r>
      <w:proofErr w:type="spellEnd"/>
      <w:r w:rsidRPr="00566155">
        <w:rPr>
          <w:rFonts w:ascii="Verdana" w:eastAsia="Times New Roman" w:hAnsi="Verdana" w:cs="Times New Roman"/>
          <w:color w:val="000000"/>
          <w:sz w:val="32"/>
          <w:szCs w:val="32"/>
          <w:lang w:val="en-US" w:eastAsia="en-GB"/>
        </w:rPr>
        <w:t xml:space="preserve">, Western Command, Col. Vijay Kumar </w:t>
      </w:r>
      <w:r w:rsidRPr="00566155">
        <w:rPr>
          <w:rFonts w:ascii="Verdana" w:eastAsia="Times New Roman" w:hAnsi="Verdana" w:cs="Times New Roman"/>
          <w:color w:val="000000"/>
          <w:sz w:val="32"/>
          <w:szCs w:val="32"/>
          <w:lang w:val="en-US" w:eastAsia="en-GB"/>
        </w:rPr>
        <w:lastRenderedPageBreak/>
        <w:t>(</w:t>
      </w:r>
      <w:proofErr w:type="spellStart"/>
      <w:r w:rsidRPr="00566155">
        <w:rPr>
          <w:rFonts w:ascii="Verdana" w:eastAsia="Times New Roman" w:hAnsi="Verdana" w:cs="Times New Roman"/>
          <w:color w:val="000000"/>
          <w:sz w:val="32"/>
          <w:szCs w:val="32"/>
          <w:lang w:val="en-US" w:eastAsia="en-GB"/>
        </w:rPr>
        <w:t>Retd</w:t>
      </w:r>
      <w:proofErr w:type="spellEnd"/>
      <w:r w:rsidRPr="00566155">
        <w:rPr>
          <w:rFonts w:ascii="Verdana" w:eastAsia="Times New Roman" w:hAnsi="Verdana" w:cs="Times New Roman"/>
          <w:color w:val="000000"/>
          <w:sz w:val="32"/>
          <w:szCs w:val="32"/>
          <w:lang w:val="en-US" w:eastAsia="en-GB"/>
        </w:rPr>
        <w:t xml:space="preserve">.), OSD to the </w:t>
      </w:r>
      <w:proofErr w:type="spellStart"/>
      <w:r w:rsidRPr="00566155">
        <w:rPr>
          <w:rFonts w:ascii="Verdana" w:eastAsia="Times New Roman" w:hAnsi="Verdana" w:cs="Times New Roman"/>
          <w:color w:val="000000"/>
          <w:sz w:val="32"/>
          <w:szCs w:val="32"/>
          <w:lang w:val="en-US" w:eastAsia="en-GB"/>
        </w:rPr>
        <w:t>Defence</w:t>
      </w:r>
      <w:proofErr w:type="spellEnd"/>
      <w:r w:rsidRPr="00566155">
        <w:rPr>
          <w:rFonts w:ascii="Verdana" w:eastAsia="Times New Roman" w:hAnsi="Verdana" w:cs="Times New Roman"/>
          <w:color w:val="000000"/>
          <w:sz w:val="32"/>
          <w:szCs w:val="32"/>
          <w:lang w:val="en-US" w:eastAsia="en-GB"/>
        </w:rPr>
        <w:t xml:space="preserve"> Service Welfare </w:t>
      </w:r>
      <w:r w:rsidRPr="00566155">
        <w:rPr>
          <w:rFonts w:ascii="Verdana" w:eastAsia="Times New Roman" w:hAnsi="Verdana" w:cs="Times New Roman"/>
          <w:sz w:val="32"/>
          <w:szCs w:val="32"/>
          <w:lang w:val="en-US" w:eastAsia="en-GB"/>
        </w:rPr>
        <w:t>and other officers of the concerned departments. </w:t>
      </w:r>
    </w:p>
    <w:p w:rsidR="00EC6EED" w:rsidRDefault="00EC6EED"/>
    <w:sectPr w:rsidR="00EC6EED" w:rsidSect="00EC6E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155"/>
    <w:rsid w:val="000D513E"/>
    <w:rsid w:val="00566155"/>
    <w:rsid w:val="00EC6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497539">
      <w:bodyDiv w:val="1"/>
      <w:marLeft w:val="0"/>
      <w:marRight w:val="0"/>
      <w:marTop w:val="0"/>
      <w:marBottom w:val="0"/>
      <w:divBdr>
        <w:top w:val="none" w:sz="0" w:space="0" w:color="auto"/>
        <w:left w:val="none" w:sz="0" w:space="0" w:color="auto"/>
        <w:bottom w:val="none" w:sz="0" w:space="0" w:color="auto"/>
        <w:right w:val="none" w:sz="0" w:space="0" w:color="auto"/>
      </w:divBdr>
      <w:divsChild>
        <w:div w:id="1130703843">
          <w:marLeft w:val="0"/>
          <w:marRight w:val="0"/>
          <w:marTop w:val="0"/>
          <w:marBottom w:val="0"/>
          <w:divBdr>
            <w:top w:val="none" w:sz="0" w:space="0" w:color="auto"/>
            <w:left w:val="none" w:sz="0" w:space="0" w:color="auto"/>
            <w:bottom w:val="none" w:sz="0" w:space="0" w:color="auto"/>
            <w:right w:val="none" w:sz="0" w:space="0" w:color="auto"/>
          </w:divBdr>
          <w:divsChild>
            <w:div w:id="286468044">
              <w:marLeft w:val="0"/>
              <w:marRight w:val="0"/>
              <w:marTop w:val="0"/>
              <w:marBottom w:val="0"/>
              <w:divBdr>
                <w:top w:val="none" w:sz="0" w:space="0" w:color="auto"/>
                <w:left w:val="none" w:sz="0" w:space="0" w:color="auto"/>
                <w:bottom w:val="none" w:sz="0" w:space="0" w:color="auto"/>
                <w:right w:val="none" w:sz="0" w:space="0" w:color="auto"/>
              </w:divBdr>
              <w:divsChild>
                <w:div w:id="1536231738">
                  <w:marLeft w:val="0"/>
                  <w:marRight w:val="0"/>
                  <w:marTop w:val="0"/>
                  <w:marBottom w:val="0"/>
                  <w:divBdr>
                    <w:top w:val="none" w:sz="0" w:space="0" w:color="auto"/>
                    <w:left w:val="none" w:sz="0" w:space="0" w:color="auto"/>
                    <w:bottom w:val="none" w:sz="0" w:space="0" w:color="auto"/>
                    <w:right w:val="none" w:sz="0" w:space="0" w:color="auto"/>
                  </w:divBdr>
                </w:div>
                <w:div w:id="1030184997">
                  <w:marLeft w:val="0"/>
                  <w:marRight w:val="0"/>
                  <w:marTop w:val="0"/>
                  <w:marBottom w:val="0"/>
                  <w:divBdr>
                    <w:top w:val="none" w:sz="0" w:space="0" w:color="auto"/>
                    <w:left w:val="none" w:sz="0" w:space="0" w:color="auto"/>
                    <w:bottom w:val="none" w:sz="0" w:space="0" w:color="auto"/>
                    <w:right w:val="none" w:sz="0" w:space="0" w:color="auto"/>
                  </w:divBdr>
                  <w:divsChild>
                    <w:div w:id="85881529">
                      <w:marLeft w:val="0"/>
                      <w:marRight w:val="0"/>
                      <w:marTop w:val="0"/>
                      <w:marBottom w:val="0"/>
                      <w:divBdr>
                        <w:top w:val="none" w:sz="0" w:space="0" w:color="auto"/>
                        <w:left w:val="none" w:sz="0" w:space="0" w:color="auto"/>
                        <w:bottom w:val="none" w:sz="0" w:space="0" w:color="auto"/>
                        <w:right w:val="none" w:sz="0" w:space="0" w:color="auto"/>
                      </w:divBdr>
                    </w:div>
                    <w:div w:id="1444573369">
                      <w:marLeft w:val="0"/>
                      <w:marRight w:val="0"/>
                      <w:marTop w:val="0"/>
                      <w:marBottom w:val="0"/>
                      <w:divBdr>
                        <w:top w:val="none" w:sz="0" w:space="0" w:color="auto"/>
                        <w:left w:val="none" w:sz="0" w:space="0" w:color="auto"/>
                        <w:bottom w:val="none" w:sz="0" w:space="0" w:color="auto"/>
                        <w:right w:val="none" w:sz="0" w:space="0" w:color="auto"/>
                      </w:divBdr>
                    </w:div>
                    <w:div w:id="735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2020-03-11T08:04:00Z</dcterms:created>
  <dcterms:modified xsi:type="dcterms:W3CDTF">2020-03-11T08:04:00Z</dcterms:modified>
</cp:coreProperties>
</file>